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10138">
      <w:pPr>
        <w:jc w:val="center"/>
        <w:rPr>
          <w:rFonts w:hint="eastAsia" w:ascii="宋体" w:hAnsi="宋体"/>
          <w:b/>
          <w:color w:val="auto"/>
          <w:sz w:val="32"/>
          <w:szCs w:val="24"/>
        </w:rPr>
      </w:pPr>
      <w:bookmarkStart w:id="0" w:name="_GoBack"/>
      <w:r>
        <w:rPr>
          <w:rFonts w:hint="eastAsia" w:ascii="宋体" w:hAnsi="宋体"/>
          <w:b/>
          <w:color w:val="auto"/>
          <w:sz w:val="32"/>
          <w:szCs w:val="24"/>
          <w:lang w:val="en-US" w:eastAsia="zh-CN"/>
        </w:rPr>
        <w:t>2026年芜湖安得智联福建小件电商仓储服务招标公告</w:t>
      </w:r>
    </w:p>
    <w:p w14:paraId="5EF4BD2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芜湖安得智联科技有限公司定于2026年5月25日对2026年芜湖安得智联福建小件电商仓储服务项目进行公开招标。现就招标有关事宜予以公告，竭诚欢迎国内符合要求的物流服务供应商参加投标。</w:t>
      </w:r>
      <w:r>
        <w:rPr>
          <w:rFonts w:hint="eastAsia" w:asciiTheme="majorEastAsia" w:hAnsiTheme="majorEastAsia" w:eastAsiaTheme="majorEastAsia" w:cstheme="majorEastAsia"/>
          <w:color w:val="auto"/>
          <w:sz w:val="24"/>
          <w:szCs w:val="24"/>
        </w:rPr>
        <w:t xml:space="preserve"> </w:t>
      </w:r>
    </w:p>
    <w:p w14:paraId="169B0DF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一、福建小件电商仓储服务招标</w:t>
      </w:r>
      <w:r>
        <w:rPr>
          <w:rFonts w:hint="eastAsia" w:asciiTheme="majorEastAsia" w:hAnsiTheme="majorEastAsia" w:eastAsiaTheme="majorEastAsia" w:cstheme="majorEastAsia"/>
          <w:color w:val="auto"/>
          <w:sz w:val="24"/>
          <w:szCs w:val="24"/>
        </w:rPr>
        <w:t>项</w:t>
      </w:r>
      <w:r>
        <w:rPr>
          <w:rFonts w:hint="eastAsia" w:asciiTheme="majorEastAsia" w:hAnsiTheme="majorEastAsia" w:eastAsiaTheme="majorEastAsia" w:cstheme="majorEastAsia"/>
          <w:color w:val="auto"/>
          <w:sz w:val="24"/>
          <w:szCs w:val="24"/>
          <w:lang w:val="en-US" w:eastAsia="zh-CN"/>
        </w:rPr>
        <w:t>目</w:t>
      </w:r>
      <w:r>
        <w:rPr>
          <w:rFonts w:hint="eastAsia" w:asciiTheme="majorEastAsia" w:hAnsiTheme="majorEastAsia" w:eastAsiaTheme="majorEastAsia" w:cstheme="majorEastAsia"/>
          <w:color w:val="auto"/>
          <w:sz w:val="24"/>
          <w:szCs w:val="24"/>
        </w:rPr>
        <w:t>：</w:t>
      </w:r>
    </w:p>
    <w:p w14:paraId="3A253D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鞋类：</w:t>
      </w:r>
      <w:r>
        <w:rPr>
          <w:rFonts w:hint="eastAsia" w:asciiTheme="majorEastAsia" w:hAnsiTheme="majorEastAsia" w:eastAsiaTheme="majorEastAsia" w:cstheme="majorEastAsia"/>
          <w:color w:val="auto"/>
          <w:sz w:val="24"/>
          <w:szCs w:val="24"/>
        </w:rPr>
        <w:t>年作业量</w:t>
      </w:r>
      <w:r>
        <w:rPr>
          <w:rFonts w:hint="eastAsia" w:asciiTheme="majorEastAsia" w:hAnsiTheme="majorEastAsia" w:eastAsiaTheme="majorEastAsia" w:cstheme="majorEastAsia"/>
          <w:color w:val="auto"/>
          <w:sz w:val="24"/>
          <w:szCs w:val="24"/>
          <w:lang w:val="en-US" w:eastAsia="zh-CN"/>
        </w:rPr>
        <w:t>613.9</w:t>
      </w:r>
      <w:r>
        <w:rPr>
          <w:rFonts w:hint="eastAsia" w:asciiTheme="majorEastAsia" w:hAnsiTheme="majorEastAsia" w:eastAsiaTheme="majorEastAsia" w:cstheme="majorEastAsia"/>
          <w:color w:val="auto"/>
          <w:sz w:val="24"/>
          <w:szCs w:val="24"/>
        </w:rPr>
        <w:t>万</w:t>
      </w:r>
      <w:r>
        <w:rPr>
          <w:rFonts w:hint="eastAsia" w:asciiTheme="majorEastAsia" w:hAnsiTheme="majorEastAsia" w:eastAsiaTheme="majorEastAsia" w:cstheme="majorEastAsia"/>
          <w:color w:val="auto"/>
          <w:sz w:val="24"/>
          <w:szCs w:val="24"/>
          <w:lang w:val="en-US" w:eastAsia="zh-CN"/>
        </w:rPr>
        <w:t>单</w:t>
      </w:r>
      <w:r>
        <w:rPr>
          <w:rFonts w:hint="eastAsia" w:asciiTheme="majorEastAsia" w:hAnsiTheme="majorEastAsia" w:eastAsiaTheme="majorEastAsia" w:cstheme="majorEastAsia"/>
          <w:color w:val="auto"/>
          <w:sz w:val="24"/>
          <w:szCs w:val="24"/>
        </w:rPr>
        <w:t>（</w:t>
      </w:r>
      <w:r>
        <w:rPr>
          <w:rFonts w:hint="eastAsia" w:ascii="宋体" w:hAnsi="宋体"/>
          <w:color w:val="auto"/>
          <w:sz w:val="24"/>
          <w:szCs w:val="24"/>
          <w:lang w:val="en-US" w:eastAsia="zh-CN"/>
        </w:rPr>
        <w:t>主要作业内容为：拣货+复核+打包 质检+上架</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w:t>
      </w:r>
    </w:p>
    <w:p w14:paraId="44D972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食品类：年作业量562.5万单（主要作业内容：拣货+打包）</w:t>
      </w:r>
      <w:r>
        <w:rPr>
          <w:rFonts w:hint="eastAsia" w:asciiTheme="majorEastAsia" w:hAnsiTheme="majorEastAsia" w:eastAsiaTheme="majorEastAsia" w:cstheme="majorEastAsia"/>
          <w:color w:val="auto"/>
          <w:sz w:val="24"/>
          <w:szCs w:val="24"/>
        </w:rPr>
        <w:t>；</w:t>
      </w:r>
    </w:p>
    <w:p w14:paraId="79B10F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rPr>
      </w:pPr>
      <w:r>
        <w:rPr>
          <w:rFonts w:ascii="宋体" w:hAnsi="宋体" w:eastAsia="宋体" w:cs="宋体"/>
          <w:color w:val="auto"/>
          <w:kern w:val="0"/>
          <w:sz w:val="24"/>
          <w:szCs w:val="24"/>
          <w:lang w:val="en-US" w:eastAsia="zh-CN" w:bidi="ar"/>
        </w:rPr>
        <w:t>注：以上业务量</w:t>
      </w:r>
      <w:r>
        <w:rPr>
          <w:rFonts w:hint="eastAsia" w:ascii="宋体" w:hAnsi="宋体"/>
          <w:color w:val="auto"/>
          <w:sz w:val="24"/>
          <w:szCs w:val="24"/>
          <w:lang w:val="en-US" w:eastAsia="zh-CN"/>
        </w:rPr>
        <w:t>根据前期运作数据测算，预测数据不作为后期运作约定数据</w:t>
      </w:r>
      <w:r>
        <w:rPr>
          <w:rFonts w:ascii="宋体" w:hAnsi="宋体" w:eastAsia="宋体" w:cs="宋体"/>
          <w:color w:val="auto"/>
          <w:kern w:val="0"/>
          <w:sz w:val="24"/>
          <w:szCs w:val="24"/>
          <w:lang w:val="en-US" w:eastAsia="zh-CN" w:bidi="ar"/>
        </w:rPr>
        <w:t>。</w:t>
      </w:r>
    </w:p>
    <w:p w14:paraId="115CE3D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二、投标资格要求 </w:t>
      </w:r>
    </w:p>
    <w:p w14:paraId="2394F34B">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shd w:val="clear" w:color="auto" w:fill="FFFFFF"/>
          <w:lang w:bidi="ar"/>
        </w:rPr>
      </w:pPr>
      <w:r>
        <w:rPr>
          <w:rFonts w:hint="eastAsia" w:asciiTheme="majorEastAsia" w:hAnsiTheme="majorEastAsia" w:eastAsiaTheme="majorEastAsia" w:cstheme="majorEastAsia"/>
          <w:color w:val="auto"/>
          <w:sz w:val="24"/>
          <w:szCs w:val="24"/>
          <w:shd w:val="clear" w:color="auto" w:fill="FFFFFF"/>
          <w:lang w:bidi="ar"/>
        </w:rPr>
        <w:t>1、投标人注册资金：</w:t>
      </w:r>
      <w:r>
        <w:rPr>
          <w:rFonts w:hint="eastAsia" w:asciiTheme="majorEastAsia" w:hAnsiTheme="majorEastAsia" w:eastAsiaTheme="majorEastAsia" w:cstheme="majorEastAsia"/>
          <w:color w:val="auto"/>
          <w:sz w:val="24"/>
          <w:szCs w:val="24"/>
          <w:shd w:val="clear" w:color="auto" w:fill="FFFFFF"/>
          <w:lang w:val="en-US" w:eastAsia="zh-CN" w:bidi="ar"/>
        </w:rPr>
        <w:t>仓储</w:t>
      </w:r>
      <w:r>
        <w:rPr>
          <w:rFonts w:hint="eastAsia" w:asciiTheme="majorEastAsia" w:hAnsiTheme="majorEastAsia" w:eastAsiaTheme="majorEastAsia" w:cstheme="majorEastAsia"/>
          <w:color w:val="auto"/>
          <w:sz w:val="24"/>
          <w:szCs w:val="24"/>
          <w:shd w:val="clear" w:color="auto" w:fill="FFFFFF"/>
          <w:lang w:bidi="ar"/>
        </w:rPr>
        <w:t>装卸服务商注册资金不少于100万元；</w:t>
      </w:r>
    </w:p>
    <w:p w14:paraId="60AF5E6B">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shd w:val="clear" w:color="auto" w:fill="FFFFFF"/>
          <w:lang w:bidi="ar"/>
        </w:rPr>
      </w:pPr>
      <w:r>
        <w:rPr>
          <w:rFonts w:hint="eastAsia" w:asciiTheme="majorEastAsia" w:hAnsiTheme="majorEastAsia" w:eastAsiaTheme="majorEastAsia" w:cstheme="majorEastAsia"/>
          <w:color w:val="auto"/>
          <w:sz w:val="24"/>
          <w:szCs w:val="24"/>
          <w:shd w:val="clear" w:color="auto" w:fill="FFFFFF"/>
          <w:lang w:bidi="ar"/>
        </w:rPr>
        <w:t>2、须具有一年以上本次招议标项目所属行业</w:t>
      </w:r>
      <w:r>
        <w:rPr>
          <w:rFonts w:hint="eastAsia" w:asciiTheme="majorEastAsia" w:hAnsiTheme="majorEastAsia" w:eastAsiaTheme="majorEastAsia" w:cstheme="majorEastAsia"/>
          <w:color w:val="auto"/>
          <w:sz w:val="24"/>
          <w:szCs w:val="24"/>
          <w:shd w:val="clear" w:color="auto" w:fill="FFFFFF"/>
          <w:lang w:val="en-US" w:eastAsia="zh-CN" w:bidi="ar"/>
        </w:rPr>
        <w:t>仓储装卸管理</w:t>
      </w:r>
      <w:r>
        <w:rPr>
          <w:rFonts w:hint="eastAsia" w:asciiTheme="majorEastAsia" w:hAnsiTheme="majorEastAsia" w:eastAsiaTheme="majorEastAsia" w:cstheme="majorEastAsia"/>
          <w:color w:val="auto"/>
          <w:sz w:val="24"/>
          <w:szCs w:val="24"/>
          <w:shd w:val="clear" w:color="auto" w:fill="FFFFFF"/>
          <w:lang w:bidi="ar"/>
        </w:rPr>
        <w:t>经验、相关物流企业营运资质及无不良合作历史；</w:t>
      </w:r>
    </w:p>
    <w:p w14:paraId="5B396BA4">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shd w:val="clear" w:color="auto" w:fill="FFFFFF"/>
          <w:lang w:bidi="ar"/>
        </w:rPr>
      </w:pPr>
      <w:r>
        <w:rPr>
          <w:rFonts w:hint="eastAsia" w:asciiTheme="majorEastAsia" w:hAnsiTheme="majorEastAsia" w:eastAsiaTheme="majorEastAsia" w:cstheme="majorEastAsia"/>
          <w:color w:val="auto"/>
          <w:sz w:val="24"/>
          <w:szCs w:val="24"/>
          <w:shd w:val="clear" w:color="auto" w:fill="FFFFFF"/>
          <w:lang w:bidi="ar"/>
        </w:rPr>
        <w:t>3、能够开具</w:t>
      </w:r>
      <w:r>
        <w:rPr>
          <w:rFonts w:hint="eastAsia" w:asciiTheme="majorEastAsia" w:hAnsiTheme="majorEastAsia" w:eastAsiaTheme="majorEastAsia" w:cstheme="majorEastAsia"/>
          <w:color w:val="auto"/>
          <w:sz w:val="24"/>
          <w:szCs w:val="24"/>
          <w:shd w:val="clear" w:color="auto" w:fill="FFFFFF"/>
          <w:lang w:val="en-US" w:eastAsia="zh-CN" w:bidi="ar"/>
        </w:rPr>
        <w:t>仓储</w:t>
      </w:r>
      <w:r>
        <w:rPr>
          <w:rFonts w:hint="eastAsia" w:asciiTheme="majorEastAsia" w:hAnsiTheme="majorEastAsia" w:eastAsiaTheme="majorEastAsia" w:cstheme="majorEastAsia"/>
          <w:color w:val="auto"/>
          <w:sz w:val="24"/>
          <w:szCs w:val="24"/>
          <w:shd w:val="clear" w:color="auto" w:fill="FFFFFF"/>
          <w:lang w:bidi="ar"/>
        </w:rPr>
        <w:t>装卸</w:t>
      </w:r>
      <w:r>
        <w:rPr>
          <w:rFonts w:hint="eastAsia" w:asciiTheme="majorEastAsia" w:hAnsiTheme="majorEastAsia" w:eastAsiaTheme="majorEastAsia" w:cstheme="majorEastAsia"/>
          <w:color w:val="auto"/>
          <w:sz w:val="24"/>
          <w:szCs w:val="24"/>
          <w:shd w:val="clear" w:color="auto" w:fill="FFFFFF"/>
          <w:lang w:val="en-US" w:eastAsia="zh-CN" w:bidi="ar"/>
        </w:rPr>
        <w:t>服务</w:t>
      </w:r>
      <w:r>
        <w:rPr>
          <w:rFonts w:hint="eastAsia" w:asciiTheme="majorEastAsia" w:hAnsiTheme="majorEastAsia" w:eastAsiaTheme="majorEastAsia" w:cstheme="majorEastAsia"/>
          <w:color w:val="auto"/>
          <w:sz w:val="24"/>
          <w:szCs w:val="24"/>
          <w:shd w:val="clear" w:color="auto" w:fill="FFFFFF"/>
          <w:lang w:bidi="ar"/>
        </w:rPr>
        <w:t>增值税专用发票（税率6%）；</w:t>
      </w:r>
    </w:p>
    <w:p w14:paraId="2A422403">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shd w:val="clear" w:color="auto" w:fill="FFFFFF"/>
          <w:lang w:bidi="ar"/>
        </w:rPr>
      </w:pPr>
      <w:r>
        <w:rPr>
          <w:rFonts w:hint="eastAsia" w:asciiTheme="majorEastAsia" w:hAnsiTheme="majorEastAsia" w:eastAsiaTheme="majorEastAsia" w:cstheme="majorEastAsia"/>
          <w:color w:val="auto"/>
          <w:sz w:val="24"/>
          <w:szCs w:val="24"/>
          <w:shd w:val="clear" w:color="auto" w:fill="FFFFFF"/>
          <w:lang w:bidi="ar"/>
        </w:rPr>
        <w:t>4、本次招标不接受两家及以上供应商联合投标和具有关联关系的供应商（有相同法人和股东），否则无效；</w:t>
      </w:r>
    </w:p>
    <w:p w14:paraId="0BBE1BFA">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shd w:val="clear" w:color="auto" w:fill="FFFFFF"/>
          <w:lang w:bidi="ar"/>
        </w:rPr>
      </w:pPr>
      <w:r>
        <w:rPr>
          <w:rFonts w:hint="eastAsia" w:asciiTheme="majorEastAsia" w:hAnsiTheme="majorEastAsia" w:eastAsiaTheme="majorEastAsia" w:cstheme="majorEastAsia"/>
          <w:color w:val="auto"/>
          <w:sz w:val="24"/>
          <w:szCs w:val="24"/>
          <w:shd w:val="clear" w:color="auto" w:fill="FFFFFF"/>
          <w:lang w:bidi="ar"/>
        </w:rPr>
        <w:t>5、招标方将对投标人资格进行审核，符合条件的方可参与投标；</w:t>
      </w:r>
    </w:p>
    <w:p w14:paraId="10D3ABD6">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shd w:val="clear" w:color="auto" w:fill="FFFFFF"/>
          <w:lang w:bidi="ar"/>
        </w:rPr>
        <w:t>6、参加投标的供应商必须缴纳3万元人民币的投标保证金（请注明</w:t>
      </w:r>
      <w:r>
        <w:rPr>
          <w:rFonts w:hint="eastAsia" w:asciiTheme="majorEastAsia" w:hAnsiTheme="majorEastAsia" w:eastAsiaTheme="majorEastAsia" w:cstheme="majorEastAsia"/>
          <w:b w:val="0"/>
          <w:bCs w:val="0"/>
          <w:color w:val="auto"/>
          <w:sz w:val="24"/>
          <w:szCs w:val="24"/>
          <w:shd w:val="clear" w:color="auto" w:fill="FFFFFF"/>
          <w:lang w:eastAsia="zh-CN" w:bidi="ar"/>
        </w:rPr>
        <w:t>“</w:t>
      </w:r>
      <w:r>
        <w:rPr>
          <w:rFonts w:hint="eastAsia" w:asciiTheme="majorEastAsia" w:hAnsiTheme="majorEastAsia" w:eastAsiaTheme="majorEastAsia" w:cstheme="majorEastAsia"/>
          <w:b w:val="0"/>
          <w:bCs w:val="0"/>
          <w:color w:val="auto"/>
          <w:sz w:val="24"/>
          <w:szCs w:val="24"/>
          <w:lang w:val="en-US" w:eastAsia="zh-CN"/>
        </w:rPr>
        <w:t>2026年芜湖安得智联福建小件电商仓储服务项目</w:t>
      </w:r>
      <w:r>
        <w:rPr>
          <w:rFonts w:hint="eastAsia" w:asciiTheme="majorEastAsia" w:hAnsiTheme="majorEastAsia" w:eastAsiaTheme="majorEastAsia" w:cstheme="majorEastAsia"/>
          <w:color w:val="auto"/>
          <w:sz w:val="24"/>
          <w:szCs w:val="24"/>
          <w:shd w:val="clear" w:color="auto" w:fill="FFFFFF"/>
          <w:lang w:bidi="ar"/>
        </w:rPr>
        <w:t>投标保证金</w:t>
      </w:r>
      <w:r>
        <w:rPr>
          <w:rFonts w:hint="eastAsia" w:asciiTheme="majorEastAsia" w:hAnsiTheme="majorEastAsia" w:eastAsiaTheme="majorEastAsia" w:cstheme="majorEastAsia"/>
          <w:color w:val="auto"/>
          <w:sz w:val="24"/>
          <w:szCs w:val="24"/>
          <w:shd w:val="clear" w:color="auto" w:fill="FFFFFF"/>
          <w:lang w:eastAsia="zh-CN" w:bidi="ar"/>
        </w:rPr>
        <w:t>”</w:t>
      </w:r>
      <w:r>
        <w:rPr>
          <w:rFonts w:hint="eastAsia" w:asciiTheme="majorEastAsia" w:hAnsiTheme="majorEastAsia" w:eastAsiaTheme="majorEastAsia" w:cstheme="majorEastAsia"/>
          <w:color w:val="auto"/>
          <w:sz w:val="24"/>
          <w:szCs w:val="24"/>
          <w:shd w:val="clear" w:color="auto" w:fill="FFFFFF"/>
          <w:lang w:bidi="ar"/>
        </w:rPr>
        <w:t>）</w:t>
      </w:r>
      <w:r>
        <w:rPr>
          <w:rFonts w:hint="eastAsia" w:asciiTheme="majorEastAsia" w:hAnsiTheme="majorEastAsia" w:eastAsiaTheme="majorEastAsia" w:cstheme="majorEastAsia"/>
          <w:color w:val="auto"/>
          <w:sz w:val="24"/>
          <w:szCs w:val="24"/>
          <w:shd w:val="clear" w:color="auto" w:fill="FFFFFF"/>
          <w:lang w:eastAsia="zh-CN" w:bidi="ar"/>
        </w:rPr>
        <w:t>。</w:t>
      </w:r>
    </w:p>
    <w:p w14:paraId="65DFDA0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三、招标相关事项说明 </w:t>
      </w:r>
    </w:p>
    <w:p w14:paraId="4DEC8A94">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shd w:val="clear" w:color="auto" w:fill="FFFFFF"/>
          <w:lang w:bidi="ar"/>
        </w:rPr>
      </w:pPr>
      <w:r>
        <w:rPr>
          <w:rFonts w:hint="eastAsia" w:asciiTheme="majorEastAsia" w:hAnsiTheme="majorEastAsia" w:eastAsiaTheme="majorEastAsia" w:cstheme="majorEastAsia"/>
          <w:color w:val="auto"/>
          <w:sz w:val="24"/>
          <w:szCs w:val="24"/>
          <w:shd w:val="clear" w:color="auto" w:fill="FFFFFF"/>
          <w:lang w:bidi="ar"/>
        </w:rPr>
        <w:t>1、报名截止时间：202</w:t>
      </w:r>
      <w:r>
        <w:rPr>
          <w:rFonts w:hint="eastAsia" w:asciiTheme="majorEastAsia" w:hAnsiTheme="majorEastAsia" w:eastAsiaTheme="majorEastAsia" w:cstheme="majorEastAsia"/>
          <w:color w:val="auto"/>
          <w:sz w:val="24"/>
          <w:szCs w:val="24"/>
          <w:shd w:val="clear" w:color="auto" w:fill="FFFFFF"/>
          <w:lang w:val="en-US" w:eastAsia="zh-CN" w:bidi="ar"/>
        </w:rPr>
        <w:t>6</w:t>
      </w:r>
      <w:r>
        <w:rPr>
          <w:rFonts w:hint="eastAsia" w:asciiTheme="majorEastAsia" w:hAnsiTheme="majorEastAsia" w:eastAsiaTheme="majorEastAsia" w:cstheme="majorEastAsia"/>
          <w:color w:val="auto"/>
          <w:sz w:val="24"/>
          <w:szCs w:val="24"/>
          <w:shd w:val="clear" w:color="auto" w:fill="FFFFFF"/>
          <w:lang w:bidi="ar"/>
        </w:rPr>
        <w:t>年</w:t>
      </w:r>
      <w:r>
        <w:rPr>
          <w:rFonts w:hint="eastAsia" w:asciiTheme="majorEastAsia" w:hAnsiTheme="majorEastAsia" w:eastAsiaTheme="majorEastAsia" w:cstheme="majorEastAsia"/>
          <w:color w:val="auto"/>
          <w:sz w:val="24"/>
          <w:szCs w:val="24"/>
          <w:shd w:val="clear" w:color="auto" w:fill="FFFFFF"/>
          <w:lang w:val="en-US" w:eastAsia="zh-CN" w:bidi="ar"/>
        </w:rPr>
        <w:t>5</w:t>
      </w:r>
      <w:r>
        <w:rPr>
          <w:rFonts w:hint="eastAsia" w:asciiTheme="majorEastAsia" w:hAnsiTheme="majorEastAsia" w:eastAsiaTheme="majorEastAsia" w:cstheme="majorEastAsia"/>
          <w:color w:val="auto"/>
          <w:sz w:val="24"/>
          <w:szCs w:val="24"/>
          <w:shd w:val="clear" w:color="auto" w:fill="FFFFFF"/>
          <w:lang w:bidi="ar"/>
        </w:rPr>
        <w:t>月</w:t>
      </w:r>
      <w:r>
        <w:rPr>
          <w:rFonts w:hint="eastAsia" w:asciiTheme="majorEastAsia" w:hAnsiTheme="majorEastAsia" w:eastAsiaTheme="majorEastAsia" w:cstheme="majorEastAsia"/>
          <w:color w:val="auto"/>
          <w:sz w:val="24"/>
          <w:szCs w:val="24"/>
          <w:shd w:val="clear" w:color="auto" w:fill="FFFFFF"/>
          <w:lang w:val="en-US" w:eastAsia="zh-CN" w:bidi="ar"/>
        </w:rPr>
        <w:t>20</w:t>
      </w:r>
      <w:r>
        <w:rPr>
          <w:rFonts w:hint="eastAsia" w:asciiTheme="majorEastAsia" w:hAnsiTheme="majorEastAsia" w:eastAsiaTheme="majorEastAsia" w:cstheme="majorEastAsia"/>
          <w:color w:val="auto"/>
          <w:sz w:val="24"/>
          <w:szCs w:val="24"/>
          <w:shd w:val="clear" w:color="auto" w:fill="FFFFFF"/>
          <w:lang w:bidi="ar"/>
        </w:rPr>
        <w:t>日；本次招标全程线上完成，新供应商请登录（http://</w:t>
      </w:r>
      <w:r>
        <w:rPr>
          <w:rFonts w:hint="eastAsia" w:asciiTheme="majorEastAsia" w:hAnsiTheme="majorEastAsia" w:eastAsiaTheme="majorEastAsia" w:cstheme="majorEastAsia"/>
          <w:color w:val="auto"/>
          <w:sz w:val="24"/>
          <w:szCs w:val="24"/>
          <w:shd w:val="clear" w:color="auto" w:fill="FFFFFF"/>
          <w:lang w:val="en-US" w:eastAsia="zh-CN" w:bidi="ar"/>
        </w:rPr>
        <w:t>el.annto.com</w:t>
      </w:r>
      <w:r>
        <w:rPr>
          <w:rFonts w:hint="eastAsia" w:asciiTheme="majorEastAsia" w:hAnsiTheme="majorEastAsia" w:eastAsiaTheme="majorEastAsia" w:cstheme="majorEastAsia"/>
          <w:color w:val="auto"/>
          <w:sz w:val="24"/>
          <w:szCs w:val="24"/>
          <w:shd w:val="clear" w:color="auto" w:fill="FFFFFF"/>
          <w:lang w:bidi="ar"/>
        </w:rPr>
        <w:t>）注册上传完善资质信息经我方审核通过后方可报名，老供应商可直接报名，过程中遇到问题可随时与我们联系；</w:t>
      </w:r>
    </w:p>
    <w:p w14:paraId="5B563F1E">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shd w:val="clear" w:color="auto" w:fill="FFFFFF"/>
          <w:lang w:bidi="ar"/>
        </w:rPr>
      </w:pPr>
      <w:r>
        <w:rPr>
          <w:rFonts w:hint="eastAsia" w:asciiTheme="majorEastAsia" w:hAnsiTheme="majorEastAsia" w:eastAsiaTheme="majorEastAsia" w:cstheme="majorEastAsia"/>
          <w:color w:val="auto"/>
          <w:sz w:val="24"/>
          <w:szCs w:val="24"/>
          <w:shd w:val="clear" w:color="auto" w:fill="FFFFFF"/>
          <w:lang w:bidi="ar"/>
        </w:rPr>
        <w:t>2、标书开始购买时间：202</w:t>
      </w:r>
      <w:r>
        <w:rPr>
          <w:rFonts w:hint="eastAsia" w:asciiTheme="majorEastAsia" w:hAnsiTheme="majorEastAsia" w:eastAsiaTheme="majorEastAsia" w:cstheme="majorEastAsia"/>
          <w:color w:val="auto"/>
          <w:sz w:val="24"/>
          <w:szCs w:val="24"/>
          <w:shd w:val="clear" w:color="auto" w:fill="FFFFFF"/>
          <w:lang w:val="en-US" w:eastAsia="zh-CN" w:bidi="ar"/>
        </w:rPr>
        <w:t>6</w:t>
      </w:r>
      <w:r>
        <w:rPr>
          <w:rFonts w:hint="eastAsia" w:asciiTheme="majorEastAsia" w:hAnsiTheme="majorEastAsia" w:eastAsiaTheme="majorEastAsia" w:cstheme="majorEastAsia"/>
          <w:color w:val="auto"/>
          <w:sz w:val="24"/>
          <w:szCs w:val="24"/>
          <w:shd w:val="clear" w:color="auto" w:fill="FFFFFF"/>
          <w:lang w:bidi="ar"/>
        </w:rPr>
        <w:t>年</w:t>
      </w:r>
      <w:r>
        <w:rPr>
          <w:rFonts w:hint="eastAsia" w:asciiTheme="majorEastAsia" w:hAnsiTheme="majorEastAsia" w:eastAsiaTheme="majorEastAsia" w:cstheme="majorEastAsia"/>
          <w:color w:val="auto"/>
          <w:sz w:val="24"/>
          <w:szCs w:val="24"/>
          <w:shd w:val="clear" w:color="auto" w:fill="FFFFFF"/>
          <w:lang w:val="en-US" w:eastAsia="zh-CN" w:bidi="ar"/>
        </w:rPr>
        <w:t>5月11</w:t>
      </w:r>
      <w:r>
        <w:rPr>
          <w:rFonts w:hint="eastAsia" w:asciiTheme="majorEastAsia" w:hAnsiTheme="majorEastAsia" w:eastAsiaTheme="majorEastAsia" w:cstheme="majorEastAsia"/>
          <w:color w:val="auto"/>
          <w:sz w:val="24"/>
          <w:szCs w:val="24"/>
          <w:shd w:val="clear" w:color="auto" w:fill="FFFFFF"/>
          <w:lang w:bidi="ar"/>
        </w:rPr>
        <w:t>日，参加投标的供应商需购买招标文件（通过招标系统购买），</w:t>
      </w:r>
      <w:r>
        <w:rPr>
          <w:rFonts w:hint="eastAsia" w:asciiTheme="majorEastAsia" w:hAnsiTheme="majorEastAsia" w:eastAsiaTheme="majorEastAsia" w:cstheme="majorEastAsia"/>
          <w:color w:val="auto"/>
          <w:sz w:val="24"/>
          <w:szCs w:val="24"/>
          <w:shd w:val="clear" w:color="auto" w:fill="FFFFFF"/>
          <w:lang w:val="en-US" w:eastAsia="zh-CN" w:bidi="ar"/>
        </w:rPr>
        <w:t>标书</w:t>
      </w:r>
      <w:r>
        <w:rPr>
          <w:rFonts w:hint="eastAsia" w:asciiTheme="majorEastAsia" w:hAnsiTheme="majorEastAsia" w:eastAsiaTheme="majorEastAsia" w:cstheme="majorEastAsia"/>
          <w:color w:val="auto"/>
          <w:sz w:val="24"/>
          <w:szCs w:val="24"/>
          <w:shd w:val="clear" w:color="auto" w:fill="FFFFFF"/>
          <w:lang w:bidi="ar"/>
        </w:rPr>
        <w:t>200元</w:t>
      </w:r>
      <w:r>
        <w:rPr>
          <w:rFonts w:hint="eastAsia" w:asciiTheme="majorEastAsia" w:hAnsiTheme="majorEastAsia" w:eastAsiaTheme="majorEastAsia" w:cstheme="majorEastAsia"/>
          <w:color w:val="auto"/>
          <w:sz w:val="24"/>
          <w:szCs w:val="24"/>
          <w:shd w:val="clear" w:color="auto" w:fill="FFFFFF"/>
          <w:lang w:val="en-US" w:eastAsia="zh-CN" w:bidi="ar"/>
        </w:rPr>
        <w:t>/份</w:t>
      </w:r>
      <w:r>
        <w:rPr>
          <w:rFonts w:hint="eastAsia" w:asciiTheme="majorEastAsia" w:hAnsiTheme="majorEastAsia" w:eastAsiaTheme="majorEastAsia" w:cstheme="majorEastAsia"/>
          <w:color w:val="auto"/>
          <w:sz w:val="24"/>
          <w:szCs w:val="24"/>
          <w:shd w:val="clear" w:color="auto" w:fill="FFFFFF"/>
          <w:lang w:bidi="ar"/>
        </w:rPr>
        <w:t>，不论中标与否，恕不退款；</w:t>
      </w:r>
    </w:p>
    <w:p w14:paraId="7A6EC5EE">
      <w:pPr>
        <w:shd w:val="clear" w:color="auto" w:fill="FFFFFF"/>
        <w:spacing w:line="360" w:lineRule="auto"/>
        <w:ind w:firstLine="480" w:firstLineChars="200"/>
        <w:rPr>
          <w:rFonts w:hint="eastAsia" w:ascii="宋体" w:hAnsi="宋体" w:eastAsia="宋体" w:cs="宋体"/>
          <w:color w:val="auto"/>
          <w:sz w:val="24"/>
          <w:szCs w:val="24"/>
          <w:shd w:val="clear" w:color="auto" w:fill="FFFFFF"/>
          <w:lang w:bidi="ar"/>
        </w:rPr>
      </w:pPr>
      <w:r>
        <w:rPr>
          <w:rFonts w:hint="eastAsia" w:ascii="宋体" w:hAnsi="宋体" w:eastAsia="宋体" w:cs="宋体"/>
          <w:color w:val="auto"/>
          <w:sz w:val="24"/>
          <w:szCs w:val="24"/>
          <w:shd w:val="clear" w:color="auto" w:fill="FFFFFF"/>
          <w:lang w:bidi="ar"/>
        </w:rPr>
        <w:t>3、投标保证金缴纳截止时间：</w:t>
      </w:r>
      <w:r>
        <w:rPr>
          <w:rFonts w:ascii="宋体" w:hAnsi="宋体" w:eastAsia="宋体" w:cs="宋体"/>
          <w:color w:val="auto"/>
          <w:sz w:val="24"/>
          <w:szCs w:val="24"/>
          <w:shd w:val="clear" w:color="auto" w:fill="FFFFFF"/>
          <w:lang w:bidi="ar"/>
        </w:rPr>
        <w:t>202</w:t>
      </w:r>
      <w:r>
        <w:rPr>
          <w:rFonts w:hint="eastAsia" w:ascii="宋体" w:hAnsi="宋体" w:cs="宋体"/>
          <w:color w:val="auto"/>
          <w:sz w:val="24"/>
          <w:szCs w:val="24"/>
          <w:shd w:val="clear" w:color="auto" w:fill="FFFFFF"/>
          <w:lang w:val="en-US" w:eastAsia="zh-CN" w:bidi="ar"/>
        </w:rPr>
        <w:t>6</w:t>
      </w:r>
      <w:r>
        <w:rPr>
          <w:rFonts w:hint="eastAsia" w:ascii="宋体" w:hAnsi="宋体" w:eastAsia="宋体" w:cs="宋体"/>
          <w:color w:val="auto"/>
          <w:sz w:val="24"/>
          <w:szCs w:val="24"/>
          <w:shd w:val="clear" w:color="auto" w:fill="FFFFFF"/>
          <w:lang w:bidi="ar"/>
        </w:rPr>
        <w:t>年</w:t>
      </w:r>
      <w:r>
        <w:rPr>
          <w:rFonts w:hint="eastAsia" w:ascii="宋体" w:hAnsi="宋体" w:cs="宋体"/>
          <w:color w:val="auto"/>
          <w:sz w:val="24"/>
          <w:szCs w:val="24"/>
          <w:shd w:val="clear" w:color="auto" w:fill="FFFFFF"/>
          <w:lang w:val="en-US" w:eastAsia="zh-CN" w:bidi="ar"/>
        </w:rPr>
        <w:t>5</w:t>
      </w:r>
      <w:r>
        <w:rPr>
          <w:rFonts w:hint="eastAsia" w:ascii="宋体" w:hAnsi="宋体" w:eastAsia="宋体" w:cs="宋体"/>
          <w:color w:val="auto"/>
          <w:sz w:val="24"/>
          <w:szCs w:val="24"/>
          <w:shd w:val="clear" w:color="auto" w:fill="FFFFFF"/>
          <w:lang w:bidi="ar"/>
        </w:rPr>
        <w:t>月</w:t>
      </w:r>
      <w:r>
        <w:rPr>
          <w:rFonts w:hint="eastAsia" w:ascii="宋体" w:hAnsi="宋体" w:cs="宋体"/>
          <w:color w:val="auto"/>
          <w:sz w:val="24"/>
          <w:szCs w:val="24"/>
          <w:shd w:val="clear" w:color="auto" w:fill="FFFFFF"/>
          <w:lang w:val="en-US" w:eastAsia="zh-CN" w:bidi="ar"/>
        </w:rPr>
        <w:t>24</w:t>
      </w:r>
      <w:r>
        <w:rPr>
          <w:rFonts w:hint="eastAsia" w:ascii="宋体" w:hAnsi="宋体" w:eastAsia="宋体" w:cs="宋体"/>
          <w:color w:val="auto"/>
          <w:sz w:val="24"/>
          <w:szCs w:val="24"/>
          <w:shd w:val="clear" w:color="auto" w:fill="FFFFFF"/>
          <w:lang w:bidi="ar"/>
        </w:rPr>
        <w:t>日</w:t>
      </w:r>
      <w:r>
        <w:rPr>
          <w:rFonts w:hint="eastAsia" w:ascii="宋体" w:hAnsi="宋体" w:cs="宋体"/>
          <w:color w:val="auto"/>
          <w:sz w:val="24"/>
          <w:szCs w:val="24"/>
          <w:shd w:val="clear" w:color="auto" w:fill="FFFFFF"/>
          <w:lang w:val="en-US" w:eastAsia="zh-CN" w:bidi="ar"/>
        </w:rPr>
        <w:t>23</w:t>
      </w:r>
      <w:r>
        <w:rPr>
          <w:rFonts w:hint="default" w:ascii="宋体" w:hAnsi="宋体" w:cs="宋体"/>
          <w:color w:val="auto"/>
          <w:sz w:val="24"/>
          <w:szCs w:val="24"/>
          <w:shd w:val="clear" w:color="auto" w:fill="FFFFFF"/>
          <w:lang w:val="en-US" w:eastAsia="zh-CN" w:bidi="ar"/>
        </w:rPr>
        <w:t>:59</w:t>
      </w:r>
      <w:r>
        <w:rPr>
          <w:rFonts w:hint="eastAsia" w:ascii="宋体" w:hAnsi="宋体" w:eastAsia="宋体" w:cs="宋体"/>
          <w:color w:val="auto"/>
          <w:sz w:val="24"/>
          <w:szCs w:val="24"/>
          <w:shd w:val="clear" w:color="auto" w:fill="FFFFFF"/>
          <w:lang w:bidi="ar"/>
        </w:rPr>
        <w:t>；</w:t>
      </w:r>
    </w:p>
    <w:p w14:paraId="57C808AE">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Theme="majorEastAsia" w:hAnsiTheme="majorEastAsia" w:eastAsiaTheme="majorEastAsia" w:cstheme="majorEastAsia"/>
          <w:color w:val="auto"/>
          <w:sz w:val="24"/>
          <w:szCs w:val="24"/>
          <w:lang w:eastAsia="zh-CN"/>
        </w:rPr>
      </w:pPr>
      <w:r>
        <w:rPr>
          <w:rFonts w:hint="eastAsia" w:ascii="宋体" w:hAnsi="宋体" w:eastAsia="宋体" w:cs="宋体"/>
          <w:color w:val="auto"/>
          <w:sz w:val="24"/>
          <w:szCs w:val="24"/>
          <w:shd w:val="clear" w:color="auto" w:fill="FFFFFF"/>
          <w:lang w:bidi="ar"/>
        </w:rPr>
        <w:t>4、招标地点：</w:t>
      </w:r>
      <w:r>
        <w:rPr>
          <w:rFonts w:hint="eastAsia" w:asciiTheme="majorEastAsia" w:hAnsiTheme="majorEastAsia" w:eastAsiaTheme="majorEastAsia" w:cstheme="majorEastAsia"/>
          <w:color w:val="auto"/>
          <w:sz w:val="24"/>
          <w:szCs w:val="24"/>
        </w:rPr>
        <w:t>福建省泉州市晋江市</w:t>
      </w:r>
      <w:r>
        <w:rPr>
          <w:rFonts w:hint="eastAsia" w:asciiTheme="majorEastAsia" w:hAnsiTheme="majorEastAsia" w:eastAsiaTheme="majorEastAsia" w:cstheme="majorEastAsia"/>
          <w:color w:val="auto"/>
          <w:sz w:val="24"/>
          <w:szCs w:val="24"/>
          <w:lang w:val="en-US" w:eastAsia="zh-CN"/>
        </w:rPr>
        <w:t>滨江商务区企业运营中心</w:t>
      </w:r>
      <w:r>
        <w:rPr>
          <w:rFonts w:hint="eastAsia" w:asciiTheme="majorEastAsia" w:hAnsiTheme="majorEastAsia" w:eastAsiaTheme="majorEastAsia" w:cstheme="majorEastAsia"/>
          <w:color w:val="auto"/>
          <w:sz w:val="24"/>
          <w:szCs w:val="24"/>
        </w:rPr>
        <w:t>10</w:t>
      </w:r>
      <w:r>
        <w:rPr>
          <w:rFonts w:hint="eastAsia" w:asciiTheme="majorEastAsia" w:hAnsiTheme="majorEastAsia" w:eastAsiaTheme="majorEastAsia" w:cstheme="majorEastAsia"/>
          <w:color w:val="auto"/>
          <w:sz w:val="24"/>
          <w:szCs w:val="24"/>
          <w:lang w:val="en-US" w:eastAsia="zh-CN"/>
        </w:rPr>
        <w:t>座</w:t>
      </w:r>
      <w:r>
        <w:rPr>
          <w:rFonts w:hint="eastAsia" w:asciiTheme="majorEastAsia" w:hAnsiTheme="majorEastAsia" w:eastAsiaTheme="majorEastAsia" w:cstheme="majorEastAsia"/>
          <w:color w:val="auto"/>
          <w:sz w:val="24"/>
          <w:szCs w:val="24"/>
        </w:rPr>
        <w:t>2401</w:t>
      </w:r>
      <w:r>
        <w:rPr>
          <w:rFonts w:hint="eastAsia" w:asciiTheme="majorEastAsia" w:hAnsiTheme="majorEastAsia" w:eastAsiaTheme="majorEastAsia" w:cstheme="majorEastAsia"/>
          <w:color w:val="auto"/>
          <w:sz w:val="24"/>
          <w:szCs w:val="24"/>
          <w:lang w:val="en-US" w:eastAsia="zh-CN"/>
        </w:rPr>
        <w:t>-03</w:t>
      </w:r>
      <w:r>
        <w:rPr>
          <w:rFonts w:hint="eastAsia" w:asciiTheme="majorEastAsia" w:hAnsiTheme="majorEastAsia" w:eastAsiaTheme="majorEastAsia" w:cstheme="majorEastAsia"/>
          <w:color w:val="auto"/>
          <w:sz w:val="24"/>
          <w:szCs w:val="24"/>
          <w:lang w:eastAsia="zh-CN"/>
        </w:rPr>
        <w:t>；</w:t>
      </w:r>
    </w:p>
    <w:p w14:paraId="75DE28B1">
      <w:pPr>
        <w:shd w:val="clear" w:color="auto" w:fill="FFFFFF"/>
        <w:spacing w:line="360" w:lineRule="auto"/>
        <w:ind w:firstLine="480" w:firstLineChars="200"/>
        <w:rPr>
          <w:rFonts w:hint="eastAsia" w:ascii="宋体" w:hAnsi="宋体" w:eastAsia="宋体" w:cs="宋体"/>
          <w:color w:val="auto"/>
          <w:sz w:val="24"/>
          <w:szCs w:val="24"/>
          <w:shd w:val="clear" w:color="auto" w:fill="FFFFFF"/>
          <w:lang w:bidi="ar"/>
        </w:rPr>
      </w:pPr>
      <w:r>
        <w:rPr>
          <w:rFonts w:hint="eastAsia" w:ascii="宋体" w:hAnsi="宋体" w:cs="宋体"/>
          <w:color w:val="auto"/>
          <w:sz w:val="24"/>
          <w:szCs w:val="24"/>
          <w:shd w:val="clear" w:color="auto" w:fill="FFFFFF"/>
          <w:lang w:val="en-US" w:eastAsia="zh-CN" w:bidi="ar"/>
        </w:rPr>
        <w:t>5</w:t>
      </w:r>
      <w:r>
        <w:rPr>
          <w:rFonts w:hint="eastAsia" w:ascii="宋体" w:hAnsi="宋体" w:eastAsia="宋体" w:cs="宋体"/>
          <w:color w:val="auto"/>
          <w:sz w:val="24"/>
          <w:szCs w:val="24"/>
          <w:shd w:val="clear" w:color="auto" w:fill="FFFFFF"/>
          <w:lang w:bidi="ar"/>
        </w:rPr>
        <w:t>、标前会时间：202</w:t>
      </w:r>
      <w:r>
        <w:rPr>
          <w:rFonts w:hint="eastAsia" w:ascii="宋体" w:hAnsi="宋体" w:cs="宋体"/>
          <w:color w:val="auto"/>
          <w:sz w:val="24"/>
          <w:szCs w:val="24"/>
          <w:shd w:val="clear" w:color="auto" w:fill="FFFFFF"/>
          <w:lang w:val="en-US" w:eastAsia="zh-CN" w:bidi="ar"/>
        </w:rPr>
        <w:t>6</w:t>
      </w:r>
      <w:r>
        <w:rPr>
          <w:rFonts w:hint="eastAsia" w:ascii="宋体" w:hAnsi="宋体" w:eastAsia="宋体" w:cs="宋体"/>
          <w:color w:val="auto"/>
          <w:sz w:val="24"/>
          <w:szCs w:val="24"/>
          <w:shd w:val="clear" w:color="auto" w:fill="FFFFFF"/>
          <w:lang w:bidi="ar"/>
        </w:rPr>
        <w:t>年</w:t>
      </w:r>
      <w:r>
        <w:rPr>
          <w:rFonts w:hint="eastAsia" w:ascii="宋体" w:hAnsi="宋体" w:cs="宋体"/>
          <w:color w:val="auto"/>
          <w:sz w:val="24"/>
          <w:szCs w:val="24"/>
          <w:shd w:val="clear" w:color="auto" w:fill="FFFFFF"/>
          <w:lang w:val="en-US" w:eastAsia="zh-CN" w:bidi="ar"/>
        </w:rPr>
        <w:t>5</w:t>
      </w:r>
      <w:r>
        <w:rPr>
          <w:rFonts w:hint="eastAsia" w:ascii="宋体" w:hAnsi="宋体" w:eastAsia="宋体" w:cs="宋体"/>
          <w:color w:val="auto"/>
          <w:sz w:val="24"/>
          <w:szCs w:val="24"/>
          <w:shd w:val="clear" w:color="auto" w:fill="FFFFFF"/>
          <w:lang w:bidi="ar"/>
        </w:rPr>
        <w:t>月</w:t>
      </w:r>
      <w:r>
        <w:rPr>
          <w:rFonts w:hint="eastAsia" w:ascii="宋体" w:hAnsi="宋体" w:cs="宋体"/>
          <w:color w:val="auto"/>
          <w:sz w:val="24"/>
          <w:szCs w:val="24"/>
          <w:shd w:val="clear" w:color="auto" w:fill="FFFFFF"/>
          <w:lang w:val="en-US" w:eastAsia="zh-CN" w:bidi="ar"/>
        </w:rPr>
        <w:t>21</w:t>
      </w:r>
      <w:r>
        <w:rPr>
          <w:rFonts w:hint="eastAsia" w:ascii="宋体" w:hAnsi="宋体" w:eastAsia="宋体" w:cs="宋体"/>
          <w:color w:val="auto"/>
          <w:sz w:val="24"/>
          <w:szCs w:val="24"/>
          <w:shd w:val="clear" w:color="auto" w:fill="FFFFFF"/>
          <w:lang w:bidi="ar"/>
        </w:rPr>
        <w:t xml:space="preserve">日 </w:t>
      </w:r>
      <w:r>
        <w:rPr>
          <w:rFonts w:hint="eastAsia" w:ascii="宋体" w:hAnsi="宋体" w:cs="宋体"/>
          <w:color w:val="auto"/>
          <w:sz w:val="24"/>
          <w:szCs w:val="24"/>
          <w:shd w:val="clear" w:color="auto" w:fill="FFFFFF"/>
          <w:lang w:val="en-US" w:eastAsia="zh-CN" w:bidi="ar"/>
        </w:rPr>
        <w:t>上午</w:t>
      </w:r>
      <w:r>
        <w:rPr>
          <w:rFonts w:hint="eastAsia" w:ascii="宋体" w:hAnsi="宋体" w:eastAsia="宋体" w:cs="宋体"/>
          <w:color w:val="auto"/>
          <w:sz w:val="24"/>
          <w:szCs w:val="24"/>
          <w:shd w:val="clear" w:color="auto" w:fill="FFFFFF"/>
          <w:lang w:val="en-US" w:eastAsia="zh-CN" w:bidi="ar"/>
        </w:rPr>
        <w:t>10</w:t>
      </w:r>
      <w:r>
        <w:rPr>
          <w:rFonts w:hint="eastAsia" w:ascii="宋体" w:hAnsi="宋体" w:eastAsia="宋体" w:cs="宋体"/>
          <w:color w:val="auto"/>
          <w:sz w:val="24"/>
          <w:szCs w:val="24"/>
          <w:shd w:val="clear" w:color="auto" w:fill="FFFFFF"/>
          <w:lang w:bidi="ar"/>
        </w:rPr>
        <w:t>:</w:t>
      </w:r>
      <w:r>
        <w:rPr>
          <w:rFonts w:hint="eastAsia" w:ascii="宋体" w:hAnsi="宋体" w:eastAsia="宋体" w:cs="宋体"/>
          <w:color w:val="auto"/>
          <w:sz w:val="24"/>
          <w:szCs w:val="24"/>
          <w:shd w:val="clear" w:color="auto" w:fill="FFFFFF"/>
          <w:lang w:val="en-US" w:eastAsia="zh-CN" w:bidi="ar"/>
        </w:rPr>
        <w:t>00</w:t>
      </w:r>
      <w:r>
        <w:rPr>
          <w:rFonts w:hint="eastAsia" w:ascii="宋体" w:hAnsi="宋体" w:cs="宋体"/>
          <w:color w:val="auto"/>
          <w:sz w:val="24"/>
          <w:szCs w:val="24"/>
          <w:shd w:val="clear" w:color="auto" w:fill="FFFFFF"/>
          <w:lang w:val="en-US" w:eastAsia="zh-CN" w:bidi="ar"/>
        </w:rPr>
        <w:t>（线上招标）</w:t>
      </w:r>
      <w:r>
        <w:rPr>
          <w:rFonts w:hint="eastAsia" w:ascii="宋体" w:hAnsi="宋体" w:eastAsia="宋体" w:cs="宋体"/>
          <w:color w:val="auto"/>
          <w:sz w:val="24"/>
          <w:szCs w:val="24"/>
          <w:shd w:val="clear" w:color="auto" w:fill="FFFFFF"/>
          <w:lang w:bidi="ar"/>
        </w:rPr>
        <w:t>；</w:t>
      </w:r>
    </w:p>
    <w:p w14:paraId="4A388E1B">
      <w:pPr>
        <w:shd w:val="clear" w:color="auto" w:fill="FFFFFF"/>
        <w:spacing w:line="360" w:lineRule="auto"/>
        <w:ind w:firstLine="480" w:firstLineChars="200"/>
        <w:rPr>
          <w:rFonts w:hint="eastAsia" w:ascii="宋体" w:hAnsi="宋体" w:eastAsia="宋体" w:cs="宋体"/>
          <w:color w:val="auto"/>
          <w:sz w:val="24"/>
          <w:szCs w:val="24"/>
          <w:shd w:val="clear" w:color="auto" w:fill="FFFFFF"/>
          <w:lang w:bidi="ar"/>
        </w:rPr>
      </w:pPr>
      <w:r>
        <w:rPr>
          <w:rFonts w:hint="eastAsia" w:ascii="宋体" w:hAnsi="宋体" w:cs="宋体"/>
          <w:color w:val="auto"/>
          <w:sz w:val="24"/>
          <w:szCs w:val="24"/>
          <w:shd w:val="clear" w:color="auto" w:fill="FFFFFF"/>
          <w:lang w:val="en-US" w:eastAsia="zh-CN" w:bidi="ar"/>
        </w:rPr>
        <w:t>6</w:t>
      </w:r>
      <w:r>
        <w:rPr>
          <w:rFonts w:hint="eastAsia" w:ascii="宋体" w:hAnsi="宋体" w:eastAsia="宋体" w:cs="宋体"/>
          <w:color w:val="auto"/>
          <w:sz w:val="24"/>
          <w:szCs w:val="24"/>
          <w:shd w:val="clear" w:color="auto" w:fill="FFFFFF"/>
          <w:lang w:bidi="ar"/>
        </w:rPr>
        <w:t>、标前会内容：招标方对招标项目进行现场讲解并答疑；</w:t>
      </w:r>
    </w:p>
    <w:p w14:paraId="614DC5EB">
      <w:pPr>
        <w:shd w:val="clear" w:color="auto" w:fill="FFFFFF"/>
        <w:spacing w:line="360" w:lineRule="auto"/>
        <w:ind w:firstLine="480" w:firstLineChars="200"/>
        <w:rPr>
          <w:rFonts w:hint="eastAsia" w:ascii="宋体" w:hAnsi="宋体" w:eastAsia="宋体" w:cs="宋体"/>
          <w:color w:val="auto"/>
          <w:sz w:val="24"/>
          <w:szCs w:val="24"/>
          <w:shd w:val="clear" w:color="auto" w:fill="FFFFFF"/>
          <w:lang w:bidi="ar"/>
        </w:rPr>
      </w:pPr>
      <w:r>
        <w:rPr>
          <w:rFonts w:hint="eastAsia" w:ascii="宋体" w:hAnsi="宋体" w:cs="宋体"/>
          <w:color w:val="auto"/>
          <w:sz w:val="24"/>
          <w:szCs w:val="24"/>
          <w:shd w:val="clear" w:color="auto" w:fill="FFFFFF"/>
          <w:lang w:val="en-US" w:eastAsia="zh-CN" w:bidi="ar"/>
        </w:rPr>
        <w:t>7</w:t>
      </w:r>
      <w:r>
        <w:rPr>
          <w:rFonts w:hint="eastAsia" w:ascii="宋体" w:hAnsi="宋体" w:eastAsia="宋体" w:cs="宋体"/>
          <w:color w:val="auto"/>
          <w:sz w:val="24"/>
          <w:szCs w:val="24"/>
          <w:shd w:val="clear" w:color="auto" w:fill="FFFFFF"/>
          <w:lang w:bidi="ar"/>
        </w:rPr>
        <w:t>、现场竞标时间：202</w:t>
      </w:r>
      <w:r>
        <w:rPr>
          <w:rFonts w:hint="eastAsia" w:ascii="宋体" w:hAnsi="宋体" w:cs="宋体"/>
          <w:color w:val="auto"/>
          <w:sz w:val="24"/>
          <w:szCs w:val="24"/>
          <w:shd w:val="clear" w:color="auto" w:fill="FFFFFF"/>
          <w:lang w:val="en-US" w:eastAsia="zh-CN" w:bidi="ar"/>
        </w:rPr>
        <w:t>6</w:t>
      </w:r>
      <w:r>
        <w:rPr>
          <w:rFonts w:hint="eastAsia" w:ascii="宋体" w:hAnsi="宋体" w:eastAsia="宋体" w:cs="宋体"/>
          <w:color w:val="auto"/>
          <w:sz w:val="24"/>
          <w:szCs w:val="24"/>
          <w:shd w:val="clear" w:color="auto" w:fill="FFFFFF"/>
          <w:lang w:bidi="ar"/>
        </w:rPr>
        <w:t>年</w:t>
      </w:r>
      <w:r>
        <w:rPr>
          <w:rFonts w:hint="eastAsia" w:ascii="宋体" w:hAnsi="宋体" w:cs="宋体"/>
          <w:color w:val="auto"/>
          <w:sz w:val="24"/>
          <w:szCs w:val="24"/>
          <w:shd w:val="clear" w:color="auto" w:fill="FFFFFF"/>
          <w:lang w:val="en-US" w:eastAsia="zh-CN" w:bidi="ar"/>
        </w:rPr>
        <w:t>5月25</w:t>
      </w:r>
      <w:r>
        <w:rPr>
          <w:rFonts w:hint="eastAsia" w:ascii="宋体" w:hAnsi="宋体" w:eastAsia="宋体" w:cs="宋体"/>
          <w:color w:val="auto"/>
          <w:sz w:val="24"/>
          <w:szCs w:val="24"/>
          <w:shd w:val="clear" w:color="auto" w:fill="FFFFFF"/>
          <w:lang w:bidi="ar"/>
        </w:rPr>
        <w:t xml:space="preserve">日 </w:t>
      </w:r>
      <w:r>
        <w:rPr>
          <w:rFonts w:hint="eastAsia" w:ascii="宋体" w:hAnsi="宋体" w:eastAsia="宋体" w:cs="宋体"/>
          <w:color w:val="auto"/>
          <w:sz w:val="24"/>
          <w:szCs w:val="24"/>
          <w:shd w:val="clear" w:color="auto" w:fill="FFFFFF"/>
          <w:lang w:val="en-US" w:eastAsia="zh-CN" w:bidi="ar"/>
        </w:rPr>
        <w:t>10</w:t>
      </w:r>
      <w:r>
        <w:rPr>
          <w:rFonts w:hint="eastAsia" w:ascii="宋体" w:hAnsi="宋体" w:eastAsia="宋体" w:cs="宋体"/>
          <w:color w:val="auto"/>
          <w:sz w:val="24"/>
          <w:szCs w:val="24"/>
          <w:shd w:val="clear" w:color="auto" w:fill="FFFFFF"/>
          <w:lang w:bidi="ar"/>
        </w:rPr>
        <w:t>:</w:t>
      </w:r>
      <w:r>
        <w:rPr>
          <w:rFonts w:hint="eastAsia" w:ascii="宋体" w:hAnsi="宋体" w:cs="宋体"/>
          <w:color w:val="auto"/>
          <w:sz w:val="24"/>
          <w:szCs w:val="24"/>
          <w:shd w:val="clear" w:color="auto" w:fill="FFFFFF"/>
          <w:lang w:val="en-US" w:eastAsia="zh-CN" w:bidi="ar"/>
        </w:rPr>
        <w:t>00</w:t>
      </w:r>
      <w:r>
        <w:rPr>
          <w:rFonts w:hint="eastAsia" w:ascii="宋体" w:hAnsi="宋体" w:eastAsia="宋体" w:cs="宋体"/>
          <w:color w:val="auto"/>
          <w:sz w:val="24"/>
          <w:szCs w:val="24"/>
          <w:shd w:val="clear" w:color="auto" w:fill="FFFFFF"/>
          <w:lang w:bidi="ar"/>
        </w:rPr>
        <w:t>（未完成顺延</w:t>
      </w:r>
      <w:r>
        <w:rPr>
          <w:rFonts w:ascii="宋体" w:hAnsi="宋体" w:eastAsia="宋体" w:cs="宋体"/>
          <w:color w:val="auto"/>
          <w:sz w:val="24"/>
          <w:szCs w:val="24"/>
          <w:shd w:val="clear" w:color="auto" w:fill="FFFFFF"/>
          <w:lang w:bidi="ar"/>
        </w:rPr>
        <w:t>)</w:t>
      </w:r>
      <w:r>
        <w:rPr>
          <w:rFonts w:hint="eastAsia" w:ascii="宋体" w:hAnsi="宋体" w:eastAsia="宋体" w:cs="宋体"/>
          <w:color w:val="auto"/>
          <w:sz w:val="24"/>
          <w:szCs w:val="24"/>
          <w:shd w:val="clear" w:color="auto" w:fill="FFFFFF"/>
          <w:lang w:bidi="ar"/>
        </w:rPr>
        <w:t>；</w:t>
      </w:r>
    </w:p>
    <w:p w14:paraId="771B567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lang w:eastAsia="zh-CN"/>
        </w:rPr>
      </w:pPr>
      <w:r>
        <w:rPr>
          <w:rFonts w:hint="eastAsia" w:ascii="宋体" w:hAnsi="宋体" w:cs="宋体"/>
          <w:color w:val="auto"/>
          <w:sz w:val="24"/>
          <w:szCs w:val="24"/>
          <w:shd w:val="clear" w:color="auto" w:fill="FFFFFF"/>
          <w:lang w:val="en-US" w:eastAsia="zh-CN" w:bidi="ar"/>
        </w:rPr>
        <w:t>8</w:t>
      </w:r>
      <w:r>
        <w:rPr>
          <w:rFonts w:hint="eastAsia" w:ascii="宋体" w:hAnsi="宋体" w:eastAsia="宋体" w:cs="宋体"/>
          <w:color w:val="auto"/>
          <w:sz w:val="24"/>
          <w:szCs w:val="24"/>
          <w:shd w:val="clear" w:color="auto" w:fill="FFFFFF"/>
          <w:lang w:bidi="ar"/>
        </w:rPr>
        <w:t>、</w:t>
      </w:r>
      <w:r>
        <w:rPr>
          <w:rFonts w:hint="eastAsia" w:asciiTheme="majorEastAsia" w:hAnsiTheme="majorEastAsia" w:eastAsiaTheme="majorEastAsia" w:cstheme="majorEastAsia"/>
          <w:color w:val="auto"/>
          <w:sz w:val="24"/>
          <w:szCs w:val="24"/>
        </w:rPr>
        <w:t>中标结果公布时间：招标结束后10个工作日内（未完成顺延）</w:t>
      </w:r>
      <w:r>
        <w:rPr>
          <w:rFonts w:hint="eastAsia" w:asciiTheme="majorEastAsia" w:hAnsiTheme="majorEastAsia" w:eastAsiaTheme="majorEastAsia" w:cstheme="majorEastAsia"/>
          <w:color w:val="auto"/>
          <w:sz w:val="24"/>
          <w:szCs w:val="24"/>
          <w:lang w:eastAsia="zh-CN"/>
        </w:rPr>
        <w:t>。</w:t>
      </w:r>
    </w:p>
    <w:p w14:paraId="1A1DB68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四、招标报名所需资料</w:t>
      </w:r>
    </w:p>
    <w:p w14:paraId="2E38555E">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shd w:val="clear" w:color="auto" w:fill="FFFFFF"/>
          <w:lang w:bidi="ar"/>
        </w:rPr>
      </w:pPr>
      <w:r>
        <w:rPr>
          <w:rFonts w:hint="eastAsia" w:asciiTheme="majorEastAsia" w:hAnsiTheme="majorEastAsia" w:eastAsiaTheme="majorEastAsia" w:cstheme="majorEastAsia"/>
          <w:color w:val="auto"/>
          <w:sz w:val="24"/>
          <w:szCs w:val="24"/>
          <w:shd w:val="clear" w:color="auto" w:fill="FFFFFF"/>
          <w:lang w:bidi="ar"/>
        </w:rPr>
        <w:t>1、营业执照、法人身份证、开户信息、仓储装卸服务增值税专用发票</w:t>
      </w:r>
      <w:r>
        <w:rPr>
          <w:rFonts w:hint="eastAsia" w:asciiTheme="majorEastAsia" w:hAnsiTheme="majorEastAsia" w:eastAsiaTheme="majorEastAsia" w:cstheme="majorEastAsia"/>
          <w:color w:val="auto"/>
          <w:sz w:val="24"/>
          <w:szCs w:val="24"/>
          <w:shd w:val="clear" w:color="auto" w:fill="FFFFFF"/>
          <w:lang w:val="en-US" w:eastAsia="zh-CN" w:bidi="ar"/>
        </w:rPr>
        <w:t>底联</w:t>
      </w:r>
      <w:r>
        <w:rPr>
          <w:rFonts w:hint="eastAsia" w:asciiTheme="majorEastAsia" w:hAnsiTheme="majorEastAsia" w:eastAsiaTheme="majorEastAsia" w:cstheme="majorEastAsia"/>
          <w:color w:val="auto"/>
          <w:sz w:val="24"/>
          <w:szCs w:val="24"/>
          <w:shd w:val="clear" w:color="auto" w:fill="FFFFFF"/>
          <w:lang w:bidi="ar"/>
        </w:rPr>
        <w:t>、无欠税证明、联系人、电话、邮箱；</w:t>
      </w:r>
    </w:p>
    <w:p w14:paraId="4B92AC5C">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shd w:val="clear" w:color="auto" w:fill="FFFFFF"/>
          <w:lang w:bidi="ar"/>
        </w:rPr>
      </w:pPr>
      <w:r>
        <w:rPr>
          <w:rFonts w:hint="eastAsia" w:asciiTheme="majorEastAsia" w:hAnsiTheme="majorEastAsia" w:eastAsiaTheme="majorEastAsia" w:cstheme="majorEastAsia"/>
          <w:color w:val="auto"/>
          <w:sz w:val="24"/>
          <w:szCs w:val="24"/>
          <w:shd w:val="clear" w:color="auto" w:fill="FFFFFF"/>
          <w:lang w:bidi="ar"/>
        </w:rPr>
        <w:t>2、其他可证明公司资历及实力的书面资料（例如年度审计报告、完税凭证、获奖证书）；</w:t>
      </w:r>
    </w:p>
    <w:p w14:paraId="41BC8430">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shd w:val="clear" w:color="auto" w:fill="FFFFFF"/>
          <w:lang w:bidi="ar"/>
        </w:rPr>
      </w:pPr>
      <w:r>
        <w:rPr>
          <w:rFonts w:hint="eastAsia" w:asciiTheme="majorEastAsia" w:hAnsiTheme="majorEastAsia" w:eastAsiaTheme="majorEastAsia" w:cstheme="majorEastAsia"/>
          <w:color w:val="auto"/>
          <w:sz w:val="24"/>
          <w:szCs w:val="24"/>
          <w:shd w:val="clear" w:color="auto" w:fill="FFFFFF"/>
          <w:lang w:bidi="ar"/>
        </w:rPr>
        <w:t>3、</w:t>
      </w:r>
      <w:r>
        <w:rPr>
          <w:rFonts w:hint="eastAsia" w:asciiTheme="majorEastAsia" w:hAnsiTheme="majorEastAsia" w:eastAsiaTheme="majorEastAsia" w:cstheme="majorEastAsia"/>
          <w:color w:val="auto"/>
          <w:sz w:val="24"/>
          <w:szCs w:val="24"/>
          <w:shd w:val="clear" w:color="auto" w:fill="FFFFFF"/>
          <w:lang w:eastAsia="zh-Hans" w:bidi="ar"/>
        </w:rPr>
        <w:t>提供</w:t>
      </w:r>
      <w:r>
        <w:rPr>
          <w:rFonts w:hint="eastAsia" w:asciiTheme="majorEastAsia" w:hAnsiTheme="majorEastAsia" w:eastAsiaTheme="majorEastAsia" w:cstheme="majorEastAsia"/>
          <w:color w:val="auto"/>
          <w:sz w:val="24"/>
          <w:szCs w:val="24"/>
          <w:shd w:val="clear" w:color="auto" w:fill="FFFFFF"/>
          <w:lang w:val="en-US" w:eastAsia="zh-CN" w:bidi="ar"/>
        </w:rPr>
        <w:t>雇主责任险保单</w:t>
      </w:r>
      <w:r>
        <w:rPr>
          <w:rFonts w:hint="eastAsia" w:asciiTheme="majorEastAsia" w:hAnsiTheme="majorEastAsia" w:eastAsiaTheme="majorEastAsia" w:cstheme="majorEastAsia"/>
          <w:color w:val="auto"/>
          <w:sz w:val="24"/>
          <w:szCs w:val="24"/>
          <w:shd w:val="clear" w:color="auto" w:fill="FFFFFF"/>
          <w:lang w:bidi="ar"/>
        </w:rPr>
        <w:t>（100万身故+20万医疗）</w:t>
      </w:r>
      <w:r>
        <w:rPr>
          <w:rFonts w:hint="eastAsia" w:asciiTheme="majorEastAsia" w:hAnsiTheme="majorEastAsia" w:eastAsiaTheme="majorEastAsia" w:cstheme="majorEastAsia"/>
          <w:color w:val="auto"/>
          <w:sz w:val="24"/>
          <w:szCs w:val="24"/>
          <w:shd w:val="clear" w:color="auto" w:fill="FFFFFF"/>
          <w:lang w:eastAsia="zh-Hans" w:bidi="ar"/>
        </w:rPr>
        <w:t>；</w:t>
      </w:r>
    </w:p>
    <w:p w14:paraId="006D2894">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shd w:val="clear" w:color="auto" w:fill="FFFFFF"/>
          <w:lang w:bidi="ar"/>
        </w:rPr>
      </w:pPr>
      <w:r>
        <w:rPr>
          <w:rFonts w:hint="eastAsia" w:asciiTheme="majorEastAsia" w:hAnsiTheme="majorEastAsia" w:eastAsiaTheme="majorEastAsia" w:cstheme="majorEastAsia"/>
          <w:color w:val="auto"/>
          <w:sz w:val="24"/>
          <w:szCs w:val="24"/>
          <w:shd w:val="clear" w:color="auto" w:fill="FFFFFF"/>
          <w:lang w:bidi="ar"/>
        </w:rPr>
        <w:t>4、</w:t>
      </w:r>
      <w:r>
        <w:rPr>
          <w:rFonts w:hint="eastAsia" w:asciiTheme="majorEastAsia" w:hAnsiTheme="majorEastAsia" w:eastAsiaTheme="majorEastAsia" w:cstheme="majorEastAsia"/>
          <w:color w:val="auto"/>
          <w:sz w:val="24"/>
          <w:szCs w:val="24"/>
          <w:shd w:val="clear" w:color="auto" w:fill="FFFFFF"/>
          <w:lang w:eastAsia="zh-Hans" w:bidi="ar"/>
        </w:rPr>
        <w:t>提供资质评估信息《供应商利益冲突申报承诺书》（相关文件向招标方索取）；</w:t>
      </w:r>
    </w:p>
    <w:p w14:paraId="12605F4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5、报名及相关资料请通过电子文档先发送至以下邮箱，具体资料请加盖公章后邮寄给招标方：</w:t>
      </w:r>
    </w:p>
    <w:p w14:paraId="6EC2272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rPr>
        <w:t>电子邮箱：</w:t>
      </w:r>
      <w:r>
        <w:rPr>
          <w:rFonts w:hint="eastAsia" w:asciiTheme="majorEastAsia" w:hAnsiTheme="majorEastAsia" w:eastAsiaTheme="majorEastAsia" w:cstheme="majorEastAsia"/>
          <w:color w:val="auto"/>
          <w:kern w:val="0"/>
          <w:sz w:val="24"/>
          <w:szCs w:val="24"/>
        </w:rPr>
        <w:t xml:space="preserve"> </w:t>
      </w:r>
      <w:r>
        <w:rPr>
          <w:rFonts w:hint="eastAsia" w:asciiTheme="majorEastAsia" w:hAnsiTheme="majorEastAsia" w:eastAsiaTheme="majorEastAsia" w:cstheme="majorEastAsia"/>
          <w:color w:val="auto"/>
          <w:sz w:val="24"/>
          <w:szCs w:val="24"/>
        </w:rPr>
        <w:t>haiyun.chen@annto.com.cn</w:t>
      </w:r>
      <w:r>
        <w:rPr>
          <w:rFonts w:hint="eastAsia" w:asciiTheme="majorEastAsia" w:hAnsiTheme="majorEastAsia" w:eastAsiaTheme="majorEastAsia" w:cstheme="majorEastAsia"/>
          <w:color w:val="auto"/>
          <w:kern w:val="0"/>
          <w:sz w:val="24"/>
          <w:szCs w:val="24"/>
        </w:rPr>
        <w:t xml:space="preserve">                                                                          </w:t>
      </w:r>
    </w:p>
    <w:p w14:paraId="430B319E">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邮寄地址：福建省泉州市晋江市</w:t>
      </w:r>
      <w:r>
        <w:rPr>
          <w:rFonts w:hint="eastAsia" w:asciiTheme="majorEastAsia" w:hAnsiTheme="majorEastAsia" w:eastAsiaTheme="majorEastAsia" w:cstheme="majorEastAsia"/>
          <w:color w:val="auto"/>
          <w:sz w:val="24"/>
          <w:szCs w:val="24"/>
          <w:lang w:val="en-US" w:eastAsia="zh-CN"/>
        </w:rPr>
        <w:t>滨江商务区企业运营中心</w:t>
      </w:r>
      <w:r>
        <w:rPr>
          <w:rFonts w:hint="eastAsia" w:asciiTheme="majorEastAsia" w:hAnsiTheme="majorEastAsia" w:eastAsiaTheme="majorEastAsia" w:cstheme="majorEastAsia"/>
          <w:color w:val="auto"/>
          <w:sz w:val="24"/>
          <w:szCs w:val="24"/>
        </w:rPr>
        <w:t>10</w:t>
      </w:r>
      <w:r>
        <w:rPr>
          <w:rFonts w:hint="eastAsia" w:asciiTheme="majorEastAsia" w:hAnsiTheme="majorEastAsia" w:eastAsiaTheme="majorEastAsia" w:cstheme="majorEastAsia"/>
          <w:color w:val="auto"/>
          <w:sz w:val="24"/>
          <w:szCs w:val="24"/>
          <w:lang w:val="en-US" w:eastAsia="zh-CN"/>
        </w:rPr>
        <w:t>座</w:t>
      </w:r>
      <w:r>
        <w:rPr>
          <w:rFonts w:hint="eastAsia" w:asciiTheme="majorEastAsia" w:hAnsiTheme="majorEastAsia" w:eastAsiaTheme="majorEastAsia" w:cstheme="majorEastAsia"/>
          <w:color w:val="auto"/>
          <w:sz w:val="24"/>
          <w:szCs w:val="24"/>
        </w:rPr>
        <w:t>2401</w:t>
      </w:r>
      <w:r>
        <w:rPr>
          <w:rFonts w:hint="eastAsia" w:asciiTheme="majorEastAsia" w:hAnsiTheme="majorEastAsia" w:eastAsiaTheme="majorEastAsia" w:cstheme="majorEastAsia"/>
          <w:color w:val="auto"/>
          <w:sz w:val="24"/>
          <w:szCs w:val="24"/>
          <w:lang w:val="en-US" w:eastAsia="zh-CN"/>
        </w:rPr>
        <w:t>-03</w:t>
      </w:r>
    </w:p>
    <w:p w14:paraId="1F7B65C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五、招标单位、联系人及联系电话</w:t>
      </w:r>
    </w:p>
    <w:p w14:paraId="6332E3F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招标单位：芜湖安得智联科技有限公司</w:t>
      </w:r>
    </w:p>
    <w:p w14:paraId="6CE7B33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分公司</w:t>
      </w:r>
      <w:r>
        <w:rPr>
          <w:rFonts w:hint="eastAsia" w:asciiTheme="majorEastAsia" w:hAnsiTheme="majorEastAsia" w:eastAsiaTheme="majorEastAsia" w:cstheme="majorEastAsia"/>
          <w:color w:val="auto"/>
          <w:sz w:val="24"/>
          <w:szCs w:val="24"/>
        </w:rPr>
        <w:t>联系人：陈</w:t>
      </w:r>
      <w:r>
        <w:rPr>
          <w:rFonts w:hint="eastAsia" w:asciiTheme="majorEastAsia" w:hAnsiTheme="majorEastAsia" w:eastAsiaTheme="majorEastAsia" w:cstheme="majorEastAsia"/>
          <w:color w:val="auto"/>
          <w:sz w:val="24"/>
          <w:szCs w:val="24"/>
          <w:lang w:val="en-US" w:eastAsia="zh-CN"/>
        </w:rPr>
        <w:t xml:space="preserve">先生  </w:t>
      </w:r>
      <w:r>
        <w:rPr>
          <w:rFonts w:hint="eastAsia" w:asciiTheme="majorEastAsia" w:hAnsiTheme="majorEastAsia" w:eastAsiaTheme="majorEastAsia" w:cstheme="majorEastAsia"/>
          <w:color w:val="auto"/>
          <w:sz w:val="24"/>
          <w:szCs w:val="24"/>
        </w:rPr>
        <w:t>18613033226</w:t>
      </w:r>
    </w:p>
    <w:p w14:paraId="6AC5E2A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经营</w:t>
      </w:r>
      <w:r>
        <w:rPr>
          <w:rFonts w:hint="eastAsia" w:asciiTheme="majorEastAsia" w:hAnsiTheme="majorEastAsia" w:eastAsiaTheme="majorEastAsia" w:cstheme="majorEastAsia"/>
          <w:color w:val="auto"/>
          <w:sz w:val="24"/>
          <w:szCs w:val="24"/>
        </w:rPr>
        <w:t>中心联系人：</w:t>
      </w:r>
      <w:r>
        <w:rPr>
          <w:rFonts w:hint="eastAsia" w:asciiTheme="majorEastAsia" w:hAnsiTheme="majorEastAsia" w:eastAsiaTheme="majorEastAsia" w:cstheme="majorEastAsia"/>
          <w:color w:val="auto"/>
          <w:sz w:val="24"/>
          <w:szCs w:val="24"/>
          <w:lang w:val="en-US" w:eastAsia="zh-CN"/>
        </w:rPr>
        <w:t xml:space="preserve">邓先生 </w:t>
      </w:r>
      <w:r>
        <w:rPr>
          <w:rFonts w:hint="eastAsia" w:asciiTheme="majorEastAsia" w:hAnsiTheme="majorEastAsia" w:eastAsiaTheme="majorEastAsia" w:cstheme="majorEastAsia"/>
          <w:color w:val="auto"/>
          <w:sz w:val="24"/>
          <w:szCs w:val="24"/>
        </w:rPr>
        <w:t xml:space="preserve"> 15880818985   </w:t>
      </w:r>
    </w:p>
    <w:p w14:paraId="787EC9A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textAlignment w:val="auto"/>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廉正监督</w:t>
      </w:r>
    </w:p>
    <w:p w14:paraId="2327291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ajorEastAsia" w:hAnsiTheme="majorEastAsia" w:eastAsiaTheme="majorEastAsia" w:cstheme="majorEastAsia"/>
          <w:color w:val="auto"/>
          <w:sz w:val="24"/>
          <w:szCs w:val="24"/>
        </w:rPr>
      </w:pPr>
      <w:r>
        <w:rPr>
          <w:rFonts w:ascii="宋体" w:hAnsi="宋体" w:eastAsia="宋体" w:cs="宋体"/>
          <w:color w:val="auto"/>
          <w:kern w:val="0"/>
          <w:sz w:val="24"/>
          <w:szCs w:val="24"/>
          <w:lang w:val="en-US" w:eastAsia="zh-CN" w:bidi="ar"/>
        </w:rPr>
        <w:t>举报电话：0757-23606383；0757-26605599</w:t>
      </w:r>
      <w:r>
        <w:rPr>
          <w:rFonts w:hint="eastAsia" w:asciiTheme="majorEastAsia" w:hAnsiTheme="majorEastAsia" w:eastAsiaTheme="majorEastAsia" w:cstheme="majorEastAsia"/>
          <w:color w:val="auto"/>
          <w:sz w:val="24"/>
          <w:szCs w:val="24"/>
        </w:rPr>
        <w:t>；</w:t>
      </w:r>
    </w:p>
    <w:p w14:paraId="21F6293E">
      <w:pPr>
        <w:keepNext w:val="0"/>
        <w:keepLines w:val="0"/>
        <w:pageBreakBefore w:val="0"/>
        <w:kinsoku/>
        <w:wordWrap/>
        <w:overflowPunct/>
        <w:topLinePunct w:val="0"/>
        <w:autoSpaceDE/>
        <w:autoSpaceDN/>
        <w:bidi w:val="0"/>
        <w:adjustRightInd/>
        <w:snapToGrid/>
        <w:spacing w:line="360" w:lineRule="auto"/>
        <w:ind w:right="0" w:firstLine="480" w:firstLineChars="200"/>
        <w:jc w:val="both"/>
        <w:textAlignment w:val="auto"/>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举报邮箱：tousu@annto.com；tousu@midea.com；</w:t>
      </w:r>
      <w:r>
        <w:rPr>
          <w:rFonts w:ascii="宋体" w:hAnsi="宋体" w:eastAsia="宋体" w:cs="宋体"/>
          <w:color w:val="auto"/>
          <w:kern w:val="0"/>
          <w:sz w:val="24"/>
          <w:szCs w:val="24"/>
          <w:lang w:val="en-US" w:eastAsia="zh-CN" w:bidi="ar"/>
        </w:rPr>
        <w:fldChar w:fldCharType="begin"/>
      </w:r>
      <w:r>
        <w:rPr>
          <w:rFonts w:ascii="宋体" w:hAnsi="宋体" w:eastAsia="宋体" w:cs="宋体"/>
          <w:color w:val="auto"/>
          <w:kern w:val="0"/>
          <w:sz w:val="24"/>
          <w:szCs w:val="24"/>
          <w:lang w:val="en-US" w:eastAsia="zh-CN" w:bidi="ar"/>
        </w:rPr>
        <w:instrText xml:space="preserve"> HYPERLINK "mailto:compliance@midea.com" </w:instrText>
      </w:r>
      <w:r>
        <w:rPr>
          <w:rFonts w:ascii="宋体" w:hAnsi="宋体" w:eastAsia="宋体" w:cs="宋体"/>
          <w:color w:val="auto"/>
          <w:kern w:val="0"/>
          <w:sz w:val="24"/>
          <w:szCs w:val="24"/>
          <w:lang w:val="en-US" w:eastAsia="zh-CN" w:bidi="ar"/>
        </w:rPr>
        <w:fldChar w:fldCharType="separate"/>
      </w:r>
      <w:r>
        <w:rPr>
          <w:rStyle w:val="8"/>
          <w:rFonts w:ascii="宋体" w:hAnsi="宋体" w:eastAsia="宋体" w:cs="宋体"/>
          <w:color w:val="auto"/>
          <w:kern w:val="0"/>
          <w:sz w:val="24"/>
          <w:szCs w:val="24"/>
          <w:lang w:val="en-US" w:eastAsia="zh-CN" w:bidi="ar"/>
        </w:rPr>
        <w:t>compliance@midea.com</w:t>
      </w:r>
      <w:r>
        <w:rPr>
          <w:rFonts w:ascii="宋体" w:hAnsi="宋体" w:eastAsia="宋体" w:cs="宋体"/>
          <w:color w:val="auto"/>
          <w:kern w:val="0"/>
          <w:sz w:val="24"/>
          <w:szCs w:val="24"/>
          <w:lang w:val="en-US" w:eastAsia="zh-CN" w:bidi="ar"/>
        </w:rPr>
        <w:fldChar w:fldCharType="end"/>
      </w:r>
    </w:p>
    <w:p w14:paraId="674A51CA">
      <w:pPr>
        <w:keepNext w:val="0"/>
        <w:keepLines w:val="0"/>
        <w:pageBreakBefore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color w:val="auto"/>
          <w:kern w:val="0"/>
          <w:sz w:val="24"/>
          <w:szCs w:val="24"/>
          <w:lang w:val="en-US" w:eastAsia="zh-CN" w:bidi="ar"/>
        </w:rPr>
        <w:t>邮寄地址：广东省佛山市顺德区北滘镇君兰社区怡兴路2号美的08空间A栋10楼内控审计收、佛山市顺德区美的大道6号美的总部大楼B27楼廉正办公室</w:t>
      </w:r>
      <w:r>
        <w:rPr>
          <w:rFonts w:hint="eastAsia" w:ascii="宋体" w:hAnsi="宋体" w:eastAsia="宋体" w:cs="宋体"/>
          <w:color w:val="auto"/>
          <w:sz w:val="24"/>
          <w:szCs w:val="24"/>
        </w:rPr>
        <w:t>佛山市德区美的大道6号美的总部大楼B27楼廉正办公室</w:t>
      </w:r>
      <w:r>
        <w:rPr>
          <w:rFonts w:hint="eastAsia" w:ascii="宋体" w:hAnsi="宋体" w:eastAsia="宋体" w:cs="宋体"/>
          <w:color w:val="auto"/>
          <w:sz w:val="24"/>
          <w:szCs w:val="24"/>
          <w:lang w:eastAsia="zh-CN"/>
        </w:rPr>
        <w:t>。</w:t>
      </w:r>
    </w:p>
    <w:p w14:paraId="3E61A638">
      <w:pPr>
        <w:spacing w:line="360" w:lineRule="auto"/>
        <w:ind w:right="960"/>
        <w:jc w:val="both"/>
        <w:rPr>
          <w:rFonts w:hint="eastAsia" w:ascii="宋体" w:hAnsi="宋体"/>
          <w:b/>
          <w:color w:val="auto"/>
          <w:sz w:val="24"/>
          <w:szCs w:val="24"/>
          <w:lang w:val="en-US" w:eastAsia="zh-CN"/>
        </w:rPr>
      </w:pPr>
    </w:p>
    <w:p w14:paraId="1DB6998B">
      <w:pPr>
        <w:spacing w:line="360" w:lineRule="auto"/>
        <w:ind w:right="960"/>
        <w:jc w:val="right"/>
        <w:rPr>
          <w:rFonts w:hint="eastAsia" w:ascii="宋体" w:hAnsi="宋体"/>
          <w:b/>
          <w:color w:val="auto"/>
          <w:sz w:val="24"/>
          <w:szCs w:val="24"/>
        </w:rPr>
      </w:pPr>
      <w:r>
        <w:rPr>
          <w:rFonts w:hint="eastAsia" w:ascii="宋体" w:hAnsi="宋体"/>
          <w:b/>
          <w:color w:val="auto"/>
          <w:sz w:val="24"/>
          <w:szCs w:val="24"/>
          <w:lang w:val="en-US" w:eastAsia="zh-CN"/>
        </w:rPr>
        <w:t>芜湖</w:t>
      </w:r>
      <w:r>
        <w:rPr>
          <w:rFonts w:hint="eastAsia" w:ascii="宋体" w:hAnsi="宋体"/>
          <w:b/>
          <w:color w:val="auto"/>
          <w:sz w:val="24"/>
          <w:szCs w:val="24"/>
        </w:rPr>
        <w:t>安得智联科技有限公司</w:t>
      </w:r>
    </w:p>
    <w:p w14:paraId="5EF2912F">
      <w:pPr>
        <w:spacing w:line="360" w:lineRule="auto"/>
        <w:ind w:right="960"/>
        <w:jc w:val="right"/>
        <w:rPr>
          <w:rFonts w:hint="default" w:ascii="宋体" w:hAnsi="宋体"/>
          <w:b/>
          <w:color w:val="auto"/>
          <w:sz w:val="24"/>
          <w:szCs w:val="24"/>
          <w:lang w:val="en-US" w:eastAsia="zh-CN"/>
        </w:rPr>
      </w:pPr>
      <w:r>
        <w:rPr>
          <w:rFonts w:hint="eastAsia" w:ascii="宋体" w:hAnsi="宋体"/>
          <w:b/>
          <w:color w:val="auto"/>
          <w:sz w:val="24"/>
          <w:szCs w:val="24"/>
        </w:rPr>
        <w:t>202</w:t>
      </w:r>
      <w:r>
        <w:rPr>
          <w:rFonts w:hint="eastAsia" w:ascii="宋体" w:hAnsi="宋体"/>
          <w:b/>
          <w:color w:val="auto"/>
          <w:sz w:val="24"/>
          <w:szCs w:val="24"/>
          <w:lang w:val="en-US" w:eastAsia="zh-CN"/>
        </w:rPr>
        <w:t>6</w:t>
      </w:r>
      <w:r>
        <w:rPr>
          <w:rFonts w:hint="eastAsia" w:ascii="宋体" w:hAnsi="宋体"/>
          <w:b/>
          <w:color w:val="auto"/>
          <w:sz w:val="24"/>
          <w:szCs w:val="24"/>
        </w:rPr>
        <w:t>年</w:t>
      </w:r>
      <w:r>
        <w:rPr>
          <w:rFonts w:hint="eastAsia" w:ascii="宋体" w:hAnsi="宋体"/>
          <w:b/>
          <w:color w:val="auto"/>
          <w:sz w:val="24"/>
          <w:szCs w:val="24"/>
          <w:lang w:val="en-US" w:eastAsia="zh-CN"/>
        </w:rPr>
        <w:t>5</w:t>
      </w:r>
      <w:r>
        <w:rPr>
          <w:rFonts w:hint="eastAsia" w:ascii="宋体" w:hAnsi="宋体"/>
          <w:b/>
          <w:color w:val="auto"/>
          <w:sz w:val="24"/>
          <w:szCs w:val="24"/>
        </w:rPr>
        <w:t>月</w:t>
      </w:r>
      <w:r>
        <w:rPr>
          <w:rFonts w:hint="eastAsia" w:ascii="宋体" w:hAnsi="宋体"/>
          <w:b/>
          <w:color w:val="auto"/>
          <w:sz w:val="24"/>
          <w:szCs w:val="24"/>
          <w:lang w:val="en-US" w:eastAsia="zh-CN"/>
        </w:rPr>
        <w:t>11</w:t>
      </w:r>
      <w:r>
        <w:rPr>
          <w:rFonts w:hint="eastAsia" w:ascii="宋体" w:hAnsi="宋体"/>
          <w:b/>
          <w:color w:val="auto"/>
          <w:sz w:val="24"/>
          <w:szCs w:val="24"/>
        </w:rPr>
        <w:t>日</w:t>
      </w: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F9221"/>
    <w:multiLevelType w:val="singleLevel"/>
    <w:tmpl w:val="BBDF922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6E"/>
    <w:rsid w:val="000028CA"/>
    <w:rsid w:val="0000791E"/>
    <w:rsid w:val="00011FD7"/>
    <w:rsid w:val="000242C5"/>
    <w:rsid w:val="00041490"/>
    <w:rsid w:val="000458C7"/>
    <w:rsid w:val="00061175"/>
    <w:rsid w:val="00074AC0"/>
    <w:rsid w:val="00076AA9"/>
    <w:rsid w:val="00086E1D"/>
    <w:rsid w:val="00091B13"/>
    <w:rsid w:val="000C03DB"/>
    <w:rsid w:val="000C3D85"/>
    <w:rsid w:val="000D2027"/>
    <w:rsid w:val="000D3AFD"/>
    <w:rsid w:val="000E40F5"/>
    <w:rsid w:val="000E6F64"/>
    <w:rsid w:val="00105958"/>
    <w:rsid w:val="00113DD6"/>
    <w:rsid w:val="00117D74"/>
    <w:rsid w:val="00121004"/>
    <w:rsid w:val="00152335"/>
    <w:rsid w:val="0015436A"/>
    <w:rsid w:val="00162CAF"/>
    <w:rsid w:val="0016675A"/>
    <w:rsid w:val="00174D48"/>
    <w:rsid w:val="00186BF0"/>
    <w:rsid w:val="00192657"/>
    <w:rsid w:val="001A0451"/>
    <w:rsid w:val="001A6062"/>
    <w:rsid w:val="001B56BE"/>
    <w:rsid w:val="001E4C20"/>
    <w:rsid w:val="001E7154"/>
    <w:rsid w:val="001F2F50"/>
    <w:rsid w:val="001F3352"/>
    <w:rsid w:val="0021086F"/>
    <w:rsid w:val="002272E0"/>
    <w:rsid w:val="002450A8"/>
    <w:rsid w:val="00246FA9"/>
    <w:rsid w:val="002920CD"/>
    <w:rsid w:val="002A0129"/>
    <w:rsid w:val="002C339A"/>
    <w:rsid w:val="002D00F6"/>
    <w:rsid w:val="002E32D8"/>
    <w:rsid w:val="002E5AC5"/>
    <w:rsid w:val="002F1CBE"/>
    <w:rsid w:val="002F431D"/>
    <w:rsid w:val="003013DA"/>
    <w:rsid w:val="00326994"/>
    <w:rsid w:val="003279B1"/>
    <w:rsid w:val="00350ECB"/>
    <w:rsid w:val="00392634"/>
    <w:rsid w:val="00393473"/>
    <w:rsid w:val="003A3954"/>
    <w:rsid w:val="003C38D2"/>
    <w:rsid w:val="004511B5"/>
    <w:rsid w:val="004630CA"/>
    <w:rsid w:val="00465D56"/>
    <w:rsid w:val="00473CD7"/>
    <w:rsid w:val="00490483"/>
    <w:rsid w:val="00491342"/>
    <w:rsid w:val="00494F6E"/>
    <w:rsid w:val="004967AE"/>
    <w:rsid w:val="004B488A"/>
    <w:rsid w:val="004B5DA2"/>
    <w:rsid w:val="004B5EE5"/>
    <w:rsid w:val="004B6A02"/>
    <w:rsid w:val="004C0458"/>
    <w:rsid w:val="004D20F5"/>
    <w:rsid w:val="004E5DA9"/>
    <w:rsid w:val="004F0E4E"/>
    <w:rsid w:val="00517CB9"/>
    <w:rsid w:val="00526BB4"/>
    <w:rsid w:val="00551838"/>
    <w:rsid w:val="005B175F"/>
    <w:rsid w:val="005E02E7"/>
    <w:rsid w:val="005E147B"/>
    <w:rsid w:val="005F51D8"/>
    <w:rsid w:val="00621E7F"/>
    <w:rsid w:val="0062310D"/>
    <w:rsid w:val="00627462"/>
    <w:rsid w:val="006705A0"/>
    <w:rsid w:val="00693F2D"/>
    <w:rsid w:val="0069407F"/>
    <w:rsid w:val="006A2A13"/>
    <w:rsid w:val="006A3956"/>
    <w:rsid w:val="006B1EC3"/>
    <w:rsid w:val="006B6239"/>
    <w:rsid w:val="006E03DD"/>
    <w:rsid w:val="006F722A"/>
    <w:rsid w:val="007136B3"/>
    <w:rsid w:val="00713925"/>
    <w:rsid w:val="00751C7A"/>
    <w:rsid w:val="00754D78"/>
    <w:rsid w:val="007622F5"/>
    <w:rsid w:val="00787246"/>
    <w:rsid w:val="007A4DD2"/>
    <w:rsid w:val="007C09B3"/>
    <w:rsid w:val="007D13E5"/>
    <w:rsid w:val="00800F70"/>
    <w:rsid w:val="00830D8B"/>
    <w:rsid w:val="008533FA"/>
    <w:rsid w:val="00866DD1"/>
    <w:rsid w:val="00885227"/>
    <w:rsid w:val="008B2D06"/>
    <w:rsid w:val="00905929"/>
    <w:rsid w:val="00934BAF"/>
    <w:rsid w:val="0094219B"/>
    <w:rsid w:val="0096151A"/>
    <w:rsid w:val="009744A0"/>
    <w:rsid w:val="00976077"/>
    <w:rsid w:val="00981F26"/>
    <w:rsid w:val="00992CFA"/>
    <w:rsid w:val="009A611B"/>
    <w:rsid w:val="009B5504"/>
    <w:rsid w:val="009C1974"/>
    <w:rsid w:val="009C2E66"/>
    <w:rsid w:val="009D6546"/>
    <w:rsid w:val="009E1E39"/>
    <w:rsid w:val="009F0B45"/>
    <w:rsid w:val="009F4DC1"/>
    <w:rsid w:val="00A12CA0"/>
    <w:rsid w:val="00A132BB"/>
    <w:rsid w:val="00A20BEF"/>
    <w:rsid w:val="00A320D5"/>
    <w:rsid w:val="00A43A01"/>
    <w:rsid w:val="00A43C67"/>
    <w:rsid w:val="00A720F0"/>
    <w:rsid w:val="00A75B6A"/>
    <w:rsid w:val="00A92802"/>
    <w:rsid w:val="00AA172C"/>
    <w:rsid w:val="00AA27DB"/>
    <w:rsid w:val="00AB452A"/>
    <w:rsid w:val="00AC7BA6"/>
    <w:rsid w:val="00AD0764"/>
    <w:rsid w:val="00AD2B2F"/>
    <w:rsid w:val="00B16DFD"/>
    <w:rsid w:val="00B31DA9"/>
    <w:rsid w:val="00B4217F"/>
    <w:rsid w:val="00B53990"/>
    <w:rsid w:val="00BB0ECE"/>
    <w:rsid w:val="00BD2283"/>
    <w:rsid w:val="00BD7049"/>
    <w:rsid w:val="00BE3457"/>
    <w:rsid w:val="00BF4589"/>
    <w:rsid w:val="00C06728"/>
    <w:rsid w:val="00C32353"/>
    <w:rsid w:val="00C55BF0"/>
    <w:rsid w:val="00C563D6"/>
    <w:rsid w:val="00C66CDD"/>
    <w:rsid w:val="00C81839"/>
    <w:rsid w:val="00CC116B"/>
    <w:rsid w:val="00CC75F0"/>
    <w:rsid w:val="00CD28A8"/>
    <w:rsid w:val="00CD67C7"/>
    <w:rsid w:val="00CD716E"/>
    <w:rsid w:val="00CE1040"/>
    <w:rsid w:val="00CE1FDE"/>
    <w:rsid w:val="00CF4D9B"/>
    <w:rsid w:val="00D07BE4"/>
    <w:rsid w:val="00D23BD1"/>
    <w:rsid w:val="00D36F2B"/>
    <w:rsid w:val="00D54E3C"/>
    <w:rsid w:val="00D6081F"/>
    <w:rsid w:val="00D61D05"/>
    <w:rsid w:val="00D732F6"/>
    <w:rsid w:val="00D75279"/>
    <w:rsid w:val="00D810A7"/>
    <w:rsid w:val="00D961DC"/>
    <w:rsid w:val="00DC1240"/>
    <w:rsid w:val="00DE22D3"/>
    <w:rsid w:val="00DE73F8"/>
    <w:rsid w:val="00E02FED"/>
    <w:rsid w:val="00E04BC5"/>
    <w:rsid w:val="00E23B50"/>
    <w:rsid w:val="00E37D25"/>
    <w:rsid w:val="00E43C30"/>
    <w:rsid w:val="00E50BCC"/>
    <w:rsid w:val="00E73AAC"/>
    <w:rsid w:val="00E90C48"/>
    <w:rsid w:val="00E96D1F"/>
    <w:rsid w:val="00EC0959"/>
    <w:rsid w:val="00EC22FA"/>
    <w:rsid w:val="00ED47AA"/>
    <w:rsid w:val="00EF4DF5"/>
    <w:rsid w:val="00F026F2"/>
    <w:rsid w:val="00F44BEC"/>
    <w:rsid w:val="00F92526"/>
    <w:rsid w:val="00F97CC9"/>
    <w:rsid w:val="00FA4A67"/>
    <w:rsid w:val="00FA4F97"/>
    <w:rsid w:val="00FB5751"/>
    <w:rsid w:val="00FC6AB1"/>
    <w:rsid w:val="00FD0B25"/>
    <w:rsid w:val="04E81B1A"/>
    <w:rsid w:val="05E84F40"/>
    <w:rsid w:val="086552D4"/>
    <w:rsid w:val="0C541CC6"/>
    <w:rsid w:val="0CFA5CD7"/>
    <w:rsid w:val="14426F48"/>
    <w:rsid w:val="15CDAD85"/>
    <w:rsid w:val="17E625C2"/>
    <w:rsid w:val="19730E4F"/>
    <w:rsid w:val="19F2719F"/>
    <w:rsid w:val="1A7AC336"/>
    <w:rsid w:val="1A9EE17A"/>
    <w:rsid w:val="1B5D699A"/>
    <w:rsid w:val="1C60279C"/>
    <w:rsid w:val="1CF566F0"/>
    <w:rsid w:val="1E4F365D"/>
    <w:rsid w:val="1FBE2CFB"/>
    <w:rsid w:val="20190339"/>
    <w:rsid w:val="211D68E2"/>
    <w:rsid w:val="21C9227E"/>
    <w:rsid w:val="248868FE"/>
    <w:rsid w:val="249A209C"/>
    <w:rsid w:val="26036E4E"/>
    <w:rsid w:val="279E2BC7"/>
    <w:rsid w:val="2BFB8CBE"/>
    <w:rsid w:val="2EDF8107"/>
    <w:rsid w:val="2FFB289C"/>
    <w:rsid w:val="36366780"/>
    <w:rsid w:val="36FF027C"/>
    <w:rsid w:val="37DD981F"/>
    <w:rsid w:val="3A5DC17D"/>
    <w:rsid w:val="3AF9AF84"/>
    <w:rsid w:val="3BE72062"/>
    <w:rsid w:val="3BF347AB"/>
    <w:rsid w:val="3F57E99C"/>
    <w:rsid w:val="3F6BB334"/>
    <w:rsid w:val="3F9805B8"/>
    <w:rsid w:val="3FB35AAD"/>
    <w:rsid w:val="3FBDCBCD"/>
    <w:rsid w:val="3FFDEA48"/>
    <w:rsid w:val="3FFF6B4B"/>
    <w:rsid w:val="400D1324"/>
    <w:rsid w:val="42F06ADE"/>
    <w:rsid w:val="44CC63EF"/>
    <w:rsid w:val="47FDFA2B"/>
    <w:rsid w:val="487813F3"/>
    <w:rsid w:val="4D0DA627"/>
    <w:rsid w:val="4DE07BD1"/>
    <w:rsid w:val="4F056852"/>
    <w:rsid w:val="4FF2CBE0"/>
    <w:rsid w:val="541436B2"/>
    <w:rsid w:val="559F5609"/>
    <w:rsid w:val="55BFCC0B"/>
    <w:rsid w:val="55E2287D"/>
    <w:rsid w:val="56557EDA"/>
    <w:rsid w:val="57F731DF"/>
    <w:rsid w:val="5B6F2804"/>
    <w:rsid w:val="5CAB2299"/>
    <w:rsid w:val="5EA70DDA"/>
    <w:rsid w:val="5EFF0131"/>
    <w:rsid w:val="5F3F2233"/>
    <w:rsid w:val="5FAD6EA6"/>
    <w:rsid w:val="5FF6067A"/>
    <w:rsid w:val="5FFCD294"/>
    <w:rsid w:val="615109B8"/>
    <w:rsid w:val="62E62FCC"/>
    <w:rsid w:val="62EB2D59"/>
    <w:rsid w:val="639C2AFB"/>
    <w:rsid w:val="63CB155E"/>
    <w:rsid w:val="64426B0C"/>
    <w:rsid w:val="662F5033"/>
    <w:rsid w:val="66BD399D"/>
    <w:rsid w:val="67EC38F0"/>
    <w:rsid w:val="67F10517"/>
    <w:rsid w:val="67FF0DAA"/>
    <w:rsid w:val="6814614D"/>
    <w:rsid w:val="69DE1622"/>
    <w:rsid w:val="6A120191"/>
    <w:rsid w:val="6BF295B2"/>
    <w:rsid w:val="6D995831"/>
    <w:rsid w:val="6DD96349"/>
    <w:rsid w:val="6E1F103E"/>
    <w:rsid w:val="6F3E983F"/>
    <w:rsid w:val="6F9F1942"/>
    <w:rsid w:val="6FB7DE27"/>
    <w:rsid w:val="6FE43E1F"/>
    <w:rsid w:val="7271444E"/>
    <w:rsid w:val="7279BE33"/>
    <w:rsid w:val="752F68D0"/>
    <w:rsid w:val="75E3EAB6"/>
    <w:rsid w:val="75FB0439"/>
    <w:rsid w:val="771BF687"/>
    <w:rsid w:val="78455B5D"/>
    <w:rsid w:val="78DF9DF5"/>
    <w:rsid w:val="797E9770"/>
    <w:rsid w:val="7A4778AC"/>
    <w:rsid w:val="7A579B57"/>
    <w:rsid w:val="7A7DBEDE"/>
    <w:rsid w:val="7AFF935F"/>
    <w:rsid w:val="7B73482B"/>
    <w:rsid w:val="7BCD09AD"/>
    <w:rsid w:val="7BFE1728"/>
    <w:rsid w:val="7D7F3A38"/>
    <w:rsid w:val="7E5F5401"/>
    <w:rsid w:val="7EBE1AA9"/>
    <w:rsid w:val="7EF69338"/>
    <w:rsid w:val="7F4F9D69"/>
    <w:rsid w:val="7F7F7990"/>
    <w:rsid w:val="7FBD8AD6"/>
    <w:rsid w:val="7FCF18B9"/>
    <w:rsid w:val="7FDFDDDB"/>
    <w:rsid w:val="7FF7300A"/>
    <w:rsid w:val="7FF77507"/>
    <w:rsid w:val="7FF98B12"/>
    <w:rsid w:val="8FCF39D0"/>
    <w:rsid w:val="95FBCF6B"/>
    <w:rsid w:val="9C11688B"/>
    <w:rsid w:val="9D3B78CC"/>
    <w:rsid w:val="9E3D4CB3"/>
    <w:rsid w:val="9EBE3F40"/>
    <w:rsid w:val="9FEF3131"/>
    <w:rsid w:val="A71F1934"/>
    <w:rsid w:val="A7FD06BE"/>
    <w:rsid w:val="AF73127C"/>
    <w:rsid w:val="B0FCD7A9"/>
    <w:rsid w:val="B3EA652A"/>
    <w:rsid w:val="B3F24E0E"/>
    <w:rsid w:val="B5FFAE98"/>
    <w:rsid w:val="B6EEDE1A"/>
    <w:rsid w:val="B7A7DC2B"/>
    <w:rsid w:val="B7E5F13C"/>
    <w:rsid w:val="B9CDD172"/>
    <w:rsid w:val="BDA3F44F"/>
    <w:rsid w:val="BDB30107"/>
    <w:rsid w:val="BDD99230"/>
    <w:rsid w:val="BDFF1222"/>
    <w:rsid w:val="BF4BE36B"/>
    <w:rsid w:val="BF96EE47"/>
    <w:rsid w:val="BFF4B7C4"/>
    <w:rsid w:val="BFFEF140"/>
    <w:rsid w:val="BFFF8D8B"/>
    <w:rsid w:val="C6D575CB"/>
    <w:rsid w:val="C7AF524F"/>
    <w:rsid w:val="CAD929B2"/>
    <w:rsid w:val="CCDA83DF"/>
    <w:rsid w:val="CDBD791A"/>
    <w:rsid w:val="CDDDEF4C"/>
    <w:rsid w:val="CEDBCCBA"/>
    <w:rsid w:val="D69F5780"/>
    <w:rsid w:val="D83C7670"/>
    <w:rsid w:val="DBCDAA42"/>
    <w:rsid w:val="DBE54D6F"/>
    <w:rsid w:val="DDFE1222"/>
    <w:rsid w:val="DE31D2BE"/>
    <w:rsid w:val="DEDF888C"/>
    <w:rsid w:val="DF772EF1"/>
    <w:rsid w:val="DF7D7349"/>
    <w:rsid w:val="DFEDCF8A"/>
    <w:rsid w:val="E7B9965C"/>
    <w:rsid w:val="EAFD01A8"/>
    <w:rsid w:val="EBBF7C80"/>
    <w:rsid w:val="EBED672D"/>
    <w:rsid w:val="EBFDF885"/>
    <w:rsid w:val="EDEDE1E9"/>
    <w:rsid w:val="EEF970C8"/>
    <w:rsid w:val="EF3F2EED"/>
    <w:rsid w:val="EFBEEBB0"/>
    <w:rsid w:val="EFF677E1"/>
    <w:rsid w:val="F3775A4E"/>
    <w:rsid w:val="F62DCC45"/>
    <w:rsid w:val="F6B75706"/>
    <w:rsid w:val="F7730C26"/>
    <w:rsid w:val="F7BFD61F"/>
    <w:rsid w:val="F7CEB079"/>
    <w:rsid w:val="F7EF8953"/>
    <w:rsid w:val="F7FE535C"/>
    <w:rsid w:val="F956890A"/>
    <w:rsid w:val="FABD640A"/>
    <w:rsid w:val="FB97335A"/>
    <w:rsid w:val="FBBF32EF"/>
    <w:rsid w:val="FC2D7A42"/>
    <w:rsid w:val="FCBAB7A9"/>
    <w:rsid w:val="FD5E7A07"/>
    <w:rsid w:val="FDDB54DB"/>
    <w:rsid w:val="FDECEA65"/>
    <w:rsid w:val="FDF90FB7"/>
    <w:rsid w:val="FDFF1B01"/>
    <w:rsid w:val="FED98E89"/>
    <w:rsid w:val="FEFF3A52"/>
    <w:rsid w:val="FF6AE9C6"/>
    <w:rsid w:val="FF7FD0AF"/>
    <w:rsid w:val="FFD79BF0"/>
    <w:rsid w:val="FFED1E55"/>
    <w:rsid w:val="FFF7179B"/>
    <w:rsid w:val="FFFE4140"/>
    <w:rsid w:val="FFFF0478"/>
    <w:rsid w:val="FFFF42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jc w:val="left"/>
    </w:pPr>
    <w:rPr>
      <w:rFonts w:ascii="宋体" w:hAnsi="宋体" w:cs="宋体"/>
      <w:kern w:val="0"/>
      <w:sz w:val="18"/>
      <w:szCs w:val="18"/>
    </w:rPr>
  </w:style>
  <w:style w:type="character" w:styleId="7">
    <w:name w:val="Strong"/>
    <w:qFormat/>
    <w:uiPriority w:val="99"/>
    <w:rPr>
      <w:rFonts w:cs="Times New Roman"/>
      <w:b/>
      <w:bCs/>
    </w:rPr>
  </w:style>
  <w:style w:type="character" w:styleId="8">
    <w:name w:val="Hyperlink"/>
    <w:uiPriority w:val="0"/>
    <w:rPr>
      <w:rFonts w:cs="Times New Roman"/>
      <w:color w:val="0000FF"/>
      <w:u w:val="single"/>
    </w:rPr>
  </w:style>
  <w:style w:type="character" w:customStyle="1" w:styleId="9">
    <w:name w:val="页脚 字符"/>
    <w:link w:val="2"/>
    <w:locked/>
    <w:uiPriority w:val="99"/>
    <w:rPr>
      <w:rFonts w:cs="Times New Roman"/>
      <w:sz w:val="18"/>
      <w:szCs w:val="18"/>
    </w:rPr>
  </w:style>
  <w:style w:type="character" w:customStyle="1" w:styleId="10">
    <w:name w:val="页眉 字符"/>
    <w:link w:val="3"/>
    <w:locked/>
    <w:uiPriority w:val="99"/>
    <w:rPr>
      <w:rFonts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Midea.com</Company>
  <Pages>2</Pages>
  <Words>226</Words>
  <Characters>1293</Characters>
  <Lines>10</Lines>
  <Paragraphs>3</Paragraphs>
  <TotalTime>58</TotalTime>
  <ScaleCrop>false</ScaleCrop>
  <LinksUpToDate>false</LinksUpToDate>
  <CharactersWithSpaces>1516</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2024-10-31T21:47:00Z</dcterms:created>
  <dc:creator>SHIXZ1</dc:creator>
  <cp:lastModifiedBy>行走的荷尔蒙</cp:lastModifiedBy>
  <dcterms:modified xsi:type="dcterms:W3CDTF">2026-05-11T10:28:08Z</dcterms:modified>
  <dc:title>2015年度美的微波炉内销产品仓储管理合作招标公告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204C7EC33D04B6C50443C66957358981_43</vt:lpwstr>
  </property>
</Properties>
</file>