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6C0F2" w14:textId="3EA65C22" w:rsidR="00D93B18" w:rsidRPr="00D93B18" w:rsidRDefault="00D93B18" w:rsidP="00D93B18">
      <w:pPr>
        <w:pageBreakBefore/>
        <w:widowControl/>
        <w:rPr>
          <w:rFonts w:ascii="宋体" w:eastAsia="宋体" w:hAnsi="宋体" w:cs="Tahoma"/>
          <w:b/>
          <w:bCs/>
          <w:kern w:val="0"/>
          <w:sz w:val="32"/>
          <w:szCs w:val="24"/>
        </w:rPr>
      </w:pPr>
      <w:r w:rsidRPr="00D93B18">
        <w:rPr>
          <w:rFonts w:ascii="宋体" w:eastAsia="宋体" w:hAnsi="宋体" w:cs="Tahoma" w:hint="eastAsia"/>
          <w:b/>
          <w:bCs/>
          <w:kern w:val="0"/>
          <w:sz w:val="32"/>
          <w:szCs w:val="24"/>
        </w:rPr>
        <w:t>投标邀请书</w:t>
      </w:r>
    </w:p>
    <w:p w14:paraId="0EC64D33" w14:textId="77777777" w:rsidR="00D93B18" w:rsidRPr="00D93B18" w:rsidRDefault="00D93B18" w:rsidP="00D93B18">
      <w:pPr>
        <w:widowControl/>
        <w:jc w:val="left"/>
        <w:rPr>
          <w:rFonts w:ascii="宋体" w:eastAsia="宋体" w:hAnsi="宋体" w:cs="Tahoma"/>
          <w:kern w:val="0"/>
          <w:sz w:val="24"/>
          <w:szCs w:val="24"/>
        </w:rPr>
      </w:pPr>
      <w:r w:rsidRPr="00D93B18">
        <w:rPr>
          <w:rFonts w:ascii="宋体" w:eastAsia="宋体" w:hAnsi="宋体" w:cs="Tahoma" w:hint="eastAsia"/>
          <w:kern w:val="0"/>
          <w:sz w:val="24"/>
          <w:szCs w:val="24"/>
          <w:u w:val="single"/>
        </w:rPr>
        <w:t xml:space="preserve">                               </w:t>
      </w:r>
      <w:r w:rsidRPr="00D93B18">
        <w:rPr>
          <w:rFonts w:ascii="宋体" w:eastAsia="宋体" w:hAnsi="宋体" w:cs="Tahoma" w:hint="eastAsia"/>
          <w:kern w:val="0"/>
          <w:sz w:val="24"/>
          <w:szCs w:val="24"/>
        </w:rPr>
        <w:t>公司：</w:t>
      </w:r>
    </w:p>
    <w:p w14:paraId="688C4CE1" w14:textId="1C8096FB" w:rsidR="00D93B18" w:rsidRPr="00D93B18" w:rsidRDefault="008D4C14" w:rsidP="002B20F7">
      <w:pPr>
        <w:spacing w:line="400" w:lineRule="exact"/>
        <w:ind w:firstLineChars="236" w:firstLine="566"/>
        <w:jc w:val="left"/>
        <w:rPr>
          <w:rFonts w:ascii="宋体" w:eastAsia="宋体" w:hAnsi="宋体" w:cs="Times New Roman"/>
          <w:bCs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合</w:t>
      </w:r>
      <w:proofErr w:type="gramStart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众创亚</w:t>
      </w:r>
      <w:proofErr w:type="gramEnd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（天津）包装</w:t>
      </w:r>
      <w:r w:rsidR="00D93B18" w:rsidRPr="004F6A86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有限公司</w:t>
      </w:r>
      <w:r w:rsidR="00D93B18" w:rsidRPr="00D93B18">
        <w:rPr>
          <w:rFonts w:ascii="宋体" w:eastAsia="宋体" w:hAnsi="宋体" w:cs="Times New Roman" w:hint="eastAsia"/>
          <w:bCs/>
          <w:sz w:val="24"/>
          <w:szCs w:val="24"/>
        </w:rPr>
        <w:t>现</w:t>
      </w:r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将</w:t>
      </w:r>
      <w:r w:rsidR="00D93B18" w:rsidRPr="00D93B18">
        <w:rPr>
          <w:rFonts w:ascii="宋体" w:eastAsia="宋体" w:hAnsi="宋体" w:cs="Arial" w:hint="eastAsia"/>
          <w:sz w:val="24"/>
          <w:szCs w:val="24"/>
        </w:rPr>
        <w:t>202</w:t>
      </w:r>
      <w:r w:rsidR="00D52AA7">
        <w:rPr>
          <w:rFonts w:ascii="宋体" w:eastAsia="宋体" w:hAnsi="宋体" w:cs="Arial" w:hint="eastAsia"/>
          <w:sz w:val="24"/>
          <w:szCs w:val="24"/>
        </w:rPr>
        <w:t>6</w:t>
      </w:r>
      <w:r w:rsidR="00D93B18" w:rsidRPr="00D93B18">
        <w:rPr>
          <w:rFonts w:ascii="宋体" w:eastAsia="宋体" w:hAnsi="宋体" w:cs="Arial" w:hint="eastAsia"/>
          <w:sz w:val="24"/>
          <w:szCs w:val="24"/>
        </w:rPr>
        <w:t>年纸箱产品运输</w:t>
      </w:r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进行对外招标</w:t>
      </w:r>
      <w:hyperlink r:id="rId9" w:tgtFrame="_blank" w:tooltip="论文资料网" w:history="1">
        <w:r w:rsidR="00D93B18" w:rsidRPr="00D93B18">
          <w:rPr>
            <w:rFonts w:ascii="宋体" w:eastAsia="宋体" w:hAnsi="宋体" w:cs="Tahoma" w:hint="eastAsia"/>
            <w:kern w:val="0"/>
            <w:sz w:val="24"/>
            <w:szCs w:val="24"/>
          </w:rPr>
          <w:t>，</w:t>
        </w:r>
      </w:hyperlink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诚意邀请贵</w:t>
      </w:r>
      <w:proofErr w:type="gramStart"/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司参与</w:t>
      </w:r>
      <w:proofErr w:type="gramEnd"/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投标竞标</w:t>
      </w:r>
      <w:hyperlink r:id="rId10" w:tgtFrame="_blank" w:tooltip="论文资料网" w:history="1">
        <w:r w:rsidR="00D93B18" w:rsidRPr="00D93B18">
          <w:rPr>
            <w:rFonts w:ascii="宋体" w:eastAsia="宋体" w:hAnsi="宋体" w:cs="Tahoma" w:hint="eastAsia"/>
            <w:kern w:val="0"/>
            <w:sz w:val="24"/>
            <w:szCs w:val="24"/>
          </w:rPr>
          <w:t>！</w:t>
        </w:r>
      </w:hyperlink>
    </w:p>
    <w:p w14:paraId="696E4C25" w14:textId="23656CDB" w:rsidR="00D93B18" w:rsidRDefault="00D93B18" w:rsidP="00754FD9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754FD9">
        <w:rPr>
          <w:rFonts w:ascii="宋体" w:eastAsia="宋体" w:hAnsi="宋体" w:cs="Tahoma" w:hint="eastAsia"/>
          <w:color w:val="000000"/>
          <w:kern w:val="0"/>
          <w:sz w:val="24"/>
          <w:szCs w:val="24"/>
        </w:rPr>
        <w:t>招标项目：</w:t>
      </w:r>
      <w:r w:rsidRPr="00754FD9">
        <w:rPr>
          <w:rFonts w:ascii="宋体" w:eastAsia="宋体" w:hAnsi="宋体" w:cs="Arial" w:hint="eastAsia"/>
          <w:color w:val="000000"/>
          <w:sz w:val="24"/>
          <w:szCs w:val="24"/>
        </w:rPr>
        <w:t>“</w:t>
      </w:r>
      <w:r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202</w:t>
      </w:r>
      <w:r w:rsidR="00D52AA7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</w:t>
      </w:r>
      <w:r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</w:t>
      </w:r>
      <w:r w:rsidR="008D4C14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合众创亚（天津）包装有限公司</w:t>
      </w:r>
      <w:r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纸箱产品运输项目</w:t>
      </w:r>
      <w:r w:rsidRPr="00754FD9">
        <w:rPr>
          <w:rFonts w:ascii="宋体" w:eastAsia="宋体" w:hAnsi="宋体" w:cs="Arial" w:hint="eastAsia"/>
          <w:color w:val="000000"/>
          <w:sz w:val="24"/>
          <w:szCs w:val="24"/>
        </w:rPr>
        <w:t>”招标。</w:t>
      </w:r>
    </w:p>
    <w:p w14:paraId="476C23AC" w14:textId="0C3E7F4C" w:rsidR="00D93B18" w:rsidRDefault="00D93B18" w:rsidP="00754FD9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754FD9">
        <w:rPr>
          <w:rFonts w:ascii="宋体" w:eastAsia="宋体" w:hAnsi="宋体" w:cs="Tahoma" w:hint="eastAsia"/>
          <w:color w:val="000000"/>
          <w:kern w:val="0"/>
          <w:sz w:val="24"/>
          <w:szCs w:val="24"/>
        </w:rPr>
        <w:t>项目说明：</w:t>
      </w:r>
      <w:r w:rsidRPr="00754FD9">
        <w:rPr>
          <w:rFonts w:ascii="宋体" w:eastAsia="宋体" w:hAnsi="宋体" w:cs="Arial" w:hint="eastAsia"/>
          <w:color w:val="000000"/>
          <w:sz w:val="24"/>
          <w:szCs w:val="24"/>
        </w:rPr>
        <w:t>根据公司纸箱产品运输整体规划，对公司所有运输线路运价</w:t>
      </w:r>
      <w:r w:rsidRPr="00754FD9">
        <w:rPr>
          <w:rFonts w:ascii="宋体" w:eastAsia="宋体" w:hAnsi="宋体" w:cs="Arial" w:hint="eastAsia"/>
          <w:bCs/>
          <w:color w:val="000000"/>
          <w:sz w:val="24"/>
          <w:szCs w:val="24"/>
        </w:rPr>
        <w:t>进行招标，</w:t>
      </w:r>
      <w:r w:rsidRPr="00754FD9">
        <w:rPr>
          <w:rFonts w:ascii="宋体" w:eastAsia="宋体" w:hAnsi="宋体" w:cs="Arial" w:hint="eastAsia"/>
          <w:color w:val="000000"/>
          <w:sz w:val="24"/>
          <w:szCs w:val="24"/>
        </w:rPr>
        <w:t>具体见招标项目相关要求。</w:t>
      </w:r>
    </w:p>
    <w:p w14:paraId="1AA15D78" w14:textId="7A7A00DF" w:rsidR="00D93B18" w:rsidRPr="00754FD9" w:rsidRDefault="00D93B18" w:rsidP="00754FD9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承运时间</w:t>
      </w:r>
      <w:hyperlink r:id="rId11" w:tgtFrame="_blank" w:tooltip="论文资料网" w:history="1">
        <w:r w:rsidRPr="00754FD9">
          <w:rPr>
            <w:rFonts w:ascii="宋体" w:eastAsia="宋体" w:hAnsi="宋体" w:cs="Tahoma" w:hint="eastAsia"/>
            <w:kern w:val="0"/>
            <w:sz w:val="24"/>
            <w:szCs w:val="24"/>
          </w:rPr>
          <w:t>：</w:t>
        </w:r>
      </w:hyperlink>
      <w:r w:rsidRPr="00754FD9">
        <w:rPr>
          <w:rFonts w:ascii="宋体" w:eastAsia="宋体" w:hAnsi="宋体" w:cs="Tahoma" w:hint="eastAsia"/>
          <w:kern w:val="0"/>
          <w:sz w:val="24"/>
          <w:szCs w:val="24"/>
        </w:rPr>
        <w:t>202</w:t>
      </w:r>
      <w:r w:rsidR="000F3CD0">
        <w:rPr>
          <w:rFonts w:ascii="宋体" w:eastAsia="宋体" w:hAnsi="宋体" w:cs="Tahoma" w:hint="eastAsia"/>
          <w:kern w:val="0"/>
          <w:sz w:val="24"/>
          <w:szCs w:val="24"/>
        </w:rPr>
        <w:t>6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年</w:t>
      </w:r>
      <w:r w:rsidR="00D74FAA">
        <w:rPr>
          <w:rFonts w:ascii="宋体" w:eastAsia="宋体" w:hAnsi="宋体" w:cs="Tahoma" w:hint="eastAsia"/>
          <w:kern w:val="0"/>
          <w:sz w:val="24"/>
          <w:szCs w:val="24"/>
        </w:rPr>
        <w:t>7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月</w:t>
      </w:r>
      <w:r w:rsidR="00D74FAA">
        <w:rPr>
          <w:rFonts w:ascii="宋体" w:eastAsia="宋体" w:hAnsi="宋体" w:cs="Tahoma" w:hint="eastAsia"/>
          <w:kern w:val="0"/>
          <w:sz w:val="24"/>
          <w:szCs w:val="24"/>
        </w:rPr>
        <w:t>18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日至202</w:t>
      </w:r>
      <w:r w:rsidR="008D4C14">
        <w:rPr>
          <w:rFonts w:ascii="宋体" w:eastAsia="宋体" w:hAnsi="宋体" w:cs="Tahoma" w:hint="eastAsia"/>
          <w:kern w:val="0"/>
          <w:sz w:val="24"/>
          <w:szCs w:val="24"/>
        </w:rPr>
        <w:t>7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年</w:t>
      </w:r>
      <w:r w:rsidR="00D74FAA">
        <w:rPr>
          <w:rFonts w:ascii="宋体" w:eastAsia="宋体" w:hAnsi="宋体" w:cs="Tahoma" w:hint="eastAsia"/>
          <w:kern w:val="0"/>
          <w:sz w:val="24"/>
          <w:szCs w:val="24"/>
        </w:rPr>
        <w:t>7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月</w:t>
      </w:r>
      <w:r w:rsidR="00D74FAA">
        <w:rPr>
          <w:rFonts w:ascii="宋体" w:eastAsia="宋体" w:hAnsi="宋体" w:cs="Tahoma" w:hint="eastAsia"/>
          <w:kern w:val="0"/>
          <w:sz w:val="24"/>
          <w:szCs w:val="24"/>
        </w:rPr>
        <w:t>17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日，具体时间以双方签订的《运输合同》相关约定条款为准。</w:t>
      </w:r>
    </w:p>
    <w:p w14:paraId="3B8B9238" w14:textId="47399A95" w:rsidR="00D93B18" w:rsidRPr="00754FD9" w:rsidRDefault="00D93B18" w:rsidP="008D4C14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标书领取：凡有意愿参与投票竞标的运输企业，请提供投标竞标企业有效营业执照（扫描件），填写本邀请书下附《回执单》，通过电子邮箱发送至邮箱</w:t>
      </w:r>
      <w:r w:rsidR="008D4C14" w:rsidRPr="008D4C14">
        <w:rPr>
          <w:rFonts w:ascii="宋体" w:eastAsia="宋体" w:hAnsi="宋体" w:cs="Tahoma"/>
          <w:kern w:val="0"/>
          <w:sz w:val="24"/>
          <w:szCs w:val="24"/>
        </w:rPr>
        <w:t>simon.han@ucpsolution.com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申请，经公司初审确认后发送《</w:t>
      </w:r>
      <w:r w:rsidR="008D4C14">
        <w:rPr>
          <w:rFonts w:ascii="宋体" w:eastAsia="宋体" w:hAnsi="宋体" w:cs="Tahoma" w:hint="eastAsia"/>
          <w:kern w:val="0"/>
          <w:sz w:val="24"/>
          <w:szCs w:val="24"/>
        </w:rPr>
        <w:t>2</w:t>
      </w:r>
      <w:r w:rsidR="008D4C14"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02</w:t>
      </w:r>
      <w:r w:rsidR="008D4C14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</w:t>
      </w:r>
      <w:r w:rsidR="008D4C14"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</w:t>
      </w:r>
      <w:r w:rsidR="008D4C14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合众创亚（天津）包装有限公司</w:t>
      </w:r>
      <w:r w:rsidR="008D4C14"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纸箱产品运输项目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招标书》电子文件。</w:t>
      </w:r>
    </w:p>
    <w:p w14:paraId="377D9FC7" w14:textId="0A72682E" w:rsidR="000F3CD0" w:rsidRPr="00D52AA7" w:rsidRDefault="00D93B18" w:rsidP="00DF3A1C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D52AA7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标书送达地址</w:t>
      </w:r>
      <w:hyperlink r:id="rId12" w:tgtFrame="_blank" w:tooltip="论文资料网" w:history="1">
        <w:r w:rsidRPr="00D52AA7">
          <w:rPr>
            <w:rFonts w:ascii="宋体" w:eastAsia="宋体" w:hAnsi="宋体" w:cs="Tahoma" w:hint="eastAsia"/>
            <w:color w:val="000000" w:themeColor="text1"/>
            <w:kern w:val="0"/>
            <w:sz w:val="24"/>
            <w:szCs w:val="24"/>
          </w:rPr>
          <w:t>：</w:t>
        </w:r>
      </w:hyperlink>
      <w:r w:rsidR="000F3CD0" w:rsidRPr="006571AC">
        <w:rPr>
          <w:rFonts w:ascii="宋体" w:eastAsia="宋体" w:hAnsi="宋体" w:cs="宋体"/>
          <w:color w:val="FF0000"/>
          <w:kern w:val="0"/>
          <w:sz w:val="24"/>
          <w:szCs w:val="24"/>
        </w:rPr>
        <w:t>采用电子档，邮件发送至：</w:t>
      </w:r>
      <w:hyperlink r:id="rId13" w:history="1">
        <w:r w:rsidR="0084429C" w:rsidRPr="00E13A69">
          <w:rPr>
            <w:rStyle w:val="aa"/>
            <w:rFonts w:ascii="宋体" w:eastAsia="宋体" w:hAnsi="宋体" w:cs="宋体"/>
            <w:kern w:val="0"/>
            <w:sz w:val="24"/>
            <w:szCs w:val="24"/>
          </w:rPr>
          <w:t>simon.han@ucpsolution.com</w:t>
        </w:r>
      </w:hyperlink>
      <w:r w:rsidR="0084429C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 xml:space="preserve">  </w:t>
      </w:r>
      <w:r w:rsidR="00DF3A1C" w:rsidRPr="00DF3A1C">
        <w:rPr>
          <w:rFonts w:ascii="宋体" w:eastAsia="宋体" w:hAnsi="宋体" w:cs="宋体"/>
          <w:color w:val="FF0000"/>
          <w:kern w:val="0"/>
          <w:sz w:val="24"/>
          <w:szCs w:val="24"/>
        </w:rPr>
        <w:t>liming.han@ucpsolution.com</w:t>
      </w:r>
      <w:r w:rsidR="00943709">
        <w:rPr>
          <w:rFonts w:ascii="宋体" w:hAnsi="宋体" w:cs="Tahoma" w:hint="eastAsia"/>
          <w:color w:val="FF0000"/>
          <w:kern w:val="0"/>
          <w:sz w:val="24"/>
        </w:rPr>
        <w:t>（</w:t>
      </w:r>
      <w:proofErr w:type="gramStart"/>
      <w:r w:rsidR="00943709">
        <w:rPr>
          <w:rFonts w:ascii="宋体" w:hAnsi="宋体" w:cs="Tahoma" w:hint="eastAsia"/>
          <w:color w:val="FF0000"/>
          <w:kern w:val="0"/>
          <w:sz w:val="24"/>
        </w:rPr>
        <w:t>详细要</w:t>
      </w:r>
      <w:proofErr w:type="gramEnd"/>
      <w:r w:rsidR="00943709">
        <w:rPr>
          <w:rFonts w:ascii="宋体" w:hAnsi="宋体" w:cs="Tahoma" w:hint="eastAsia"/>
          <w:color w:val="FF0000"/>
          <w:kern w:val="0"/>
          <w:sz w:val="24"/>
        </w:rPr>
        <w:t>求见招标书）</w:t>
      </w:r>
    </w:p>
    <w:p w14:paraId="74754F13" w14:textId="5EE299DB" w:rsidR="00D93B18" w:rsidRPr="00754FD9" w:rsidRDefault="000F3CD0" w:rsidP="00D8139B">
      <w:pPr>
        <w:pStyle w:val="a8"/>
        <w:widowControl/>
        <w:spacing w:line="400" w:lineRule="exact"/>
        <w:ind w:left="284" w:firstLineChars="0" w:firstLine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D52AA7">
        <w:rPr>
          <w:rFonts w:ascii="宋体" w:eastAsia="宋体" w:hAnsi="宋体" w:cs="Arial"/>
          <w:color w:val="000000" w:themeColor="text1"/>
          <w:sz w:val="24"/>
          <w:szCs w:val="24"/>
        </w:rPr>
        <w:t>注：</w:t>
      </w:r>
      <w:r>
        <w:rPr>
          <w:rFonts w:ascii="宋体" w:eastAsia="宋体" w:hAnsi="宋体" w:cs="Arial"/>
          <w:color w:val="000000"/>
          <w:sz w:val="24"/>
          <w:szCs w:val="24"/>
        </w:rPr>
        <w:t>邮件主题应为</w:t>
      </w:r>
      <w:r w:rsidR="00D52AA7">
        <w:rPr>
          <w:rFonts w:ascii="宋体" w:eastAsia="宋体" w:hAnsi="宋体" w:cs="Arial"/>
          <w:color w:val="000000"/>
          <w:sz w:val="24"/>
          <w:szCs w:val="24"/>
        </w:rPr>
        <w:t>“</w:t>
      </w:r>
      <w:r w:rsidRPr="000F3CD0">
        <w:rPr>
          <w:rFonts w:ascii="宋体" w:eastAsia="宋体" w:hAnsi="宋体" w:cs="Arial" w:hint="eastAsia"/>
          <w:color w:val="000000"/>
          <w:sz w:val="24"/>
          <w:szCs w:val="24"/>
        </w:rPr>
        <w:t>202</w:t>
      </w:r>
      <w:r>
        <w:rPr>
          <w:rFonts w:ascii="宋体" w:eastAsia="宋体" w:hAnsi="宋体" w:cs="Arial" w:hint="eastAsia"/>
          <w:color w:val="000000"/>
          <w:sz w:val="24"/>
          <w:szCs w:val="24"/>
        </w:rPr>
        <w:t>6</w:t>
      </w:r>
      <w:r w:rsidRPr="000F3CD0">
        <w:rPr>
          <w:rFonts w:ascii="宋体" w:eastAsia="宋体" w:hAnsi="宋体" w:cs="Arial" w:hint="eastAsia"/>
          <w:color w:val="000000"/>
          <w:sz w:val="24"/>
          <w:szCs w:val="24"/>
        </w:rPr>
        <w:t>年</w:t>
      </w:r>
      <w:r w:rsidR="008D4C14">
        <w:rPr>
          <w:rFonts w:ascii="宋体" w:eastAsia="宋体" w:hAnsi="宋体" w:cs="Arial" w:hint="eastAsia"/>
          <w:color w:val="000000"/>
          <w:sz w:val="24"/>
          <w:szCs w:val="24"/>
        </w:rPr>
        <w:t>天津</w:t>
      </w:r>
      <w:r w:rsidR="00D52AA7">
        <w:rPr>
          <w:rFonts w:ascii="宋体" w:eastAsia="宋体" w:hAnsi="宋体" w:cs="Arial" w:hint="eastAsia"/>
          <w:color w:val="000000"/>
          <w:sz w:val="24"/>
          <w:szCs w:val="24"/>
        </w:rPr>
        <w:t>创亚</w:t>
      </w:r>
      <w:r w:rsidRPr="000F3CD0">
        <w:rPr>
          <w:rFonts w:ascii="宋体" w:eastAsia="宋体" w:hAnsi="宋体" w:cs="Arial" w:hint="eastAsia"/>
          <w:color w:val="000000"/>
          <w:sz w:val="24"/>
          <w:szCs w:val="24"/>
        </w:rPr>
        <w:t>成品运输项目</w:t>
      </w:r>
      <w:r>
        <w:rPr>
          <w:rFonts w:ascii="宋体" w:eastAsia="宋体" w:hAnsi="宋体" w:cs="Arial" w:hint="eastAsia"/>
          <w:color w:val="000000"/>
          <w:sz w:val="24"/>
          <w:szCs w:val="24"/>
        </w:rPr>
        <w:t>投标+投标方公司名称</w:t>
      </w:r>
      <w:r w:rsidR="00D52AA7">
        <w:rPr>
          <w:rFonts w:ascii="宋体" w:eastAsia="宋体" w:hAnsi="宋体" w:cs="Arial" w:hint="eastAsia"/>
          <w:color w:val="000000"/>
          <w:sz w:val="24"/>
          <w:szCs w:val="24"/>
        </w:rPr>
        <w:t>”，邮件中需提供本次投标方的</w:t>
      </w:r>
      <w:r w:rsidR="00D52AA7" w:rsidRPr="00D52AA7">
        <w:rPr>
          <w:rFonts w:ascii="宋体" w:eastAsia="宋体" w:hAnsi="宋体" w:cs="Arial" w:hint="eastAsia"/>
          <w:color w:val="000000"/>
          <w:sz w:val="24"/>
          <w:szCs w:val="24"/>
        </w:rPr>
        <w:t>联系人</w:t>
      </w:r>
      <w:r w:rsidR="00D52AA7">
        <w:rPr>
          <w:rFonts w:ascii="宋体" w:eastAsia="宋体" w:hAnsi="宋体" w:cs="Arial" w:hint="eastAsia"/>
          <w:color w:val="000000"/>
          <w:sz w:val="24"/>
          <w:szCs w:val="24"/>
        </w:rPr>
        <w:t>、联系电话及职务。</w:t>
      </w:r>
    </w:p>
    <w:p w14:paraId="536778D9" w14:textId="21D34DE6" w:rsidR="00D93B18" w:rsidRPr="0012365A" w:rsidRDefault="00D93B18" w:rsidP="00754FD9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招标书领取时间：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2026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年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月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20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日-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月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8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日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。</w:t>
      </w:r>
    </w:p>
    <w:p w14:paraId="3BB6CE3E" w14:textId="737CC0D8" w:rsidR="0012365A" w:rsidRPr="00754FD9" w:rsidRDefault="0012365A" w:rsidP="0012365A">
      <w:pPr>
        <w:pStyle w:val="a8"/>
        <w:widowControl/>
        <w:spacing w:line="400" w:lineRule="exact"/>
        <w:ind w:left="284" w:firstLineChars="0" w:firstLine="0"/>
        <w:jc w:val="left"/>
        <w:rPr>
          <w:rFonts w:ascii="宋体" w:eastAsia="宋体" w:hAnsi="宋体" w:cs="Arial"/>
          <w:color w:val="000000"/>
          <w:sz w:val="24"/>
          <w:szCs w:val="24"/>
        </w:rPr>
      </w:pPr>
      <w:r>
        <w:rPr>
          <w:rFonts w:ascii="宋体" w:eastAsia="宋体" w:hAnsi="宋体" w:cs="Tahoma" w:hint="eastAsia"/>
          <w:kern w:val="0"/>
          <w:sz w:val="24"/>
          <w:szCs w:val="24"/>
        </w:rPr>
        <w:t>招标说明会：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2026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年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月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9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日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。</w:t>
      </w:r>
    </w:p>
    <w:p w14:paraId="4393FAB8" w14:textId="01A8667E" w:rsidR="00D93B18" w:rsidRPr="006571AC" w:rsidRDefault="00D93B18" w:rsidP="006571AC">
      <w:pPr>
        <w:pStyle w:val="a8"/>
        <w:widowControl/>
        <w:spacing w:line="400" w:lineRule="exact"/>
        <w:ind w:left="284" w:firstLineChars="0" w:firstLine="0"/>
        <w:jc w:val="left"/>
        <w:rPr>
          <w:rFonts w:ascii="宋体" w:eastAsia="宋体" w:hAnsi="宋体" w:cs="Tahoma"/>
          <w:kern w:val="0"/>
          <w:sz w:val="24"/>
          <w:szCs w:val="24"/>
        </w:rPr>
      </w:pPr>
      <w:r w:rsidRPr="006571AC">
        <w:rPr>
          <w:rFonts w:ascii="宋体" w:eastAsia="宋体" w:hAnsi="宋体" w:cs="Tahoma" w:hint="eastAsia"/>
          <w:kern w:val="0"/>
          <w:sz w:val="24"/>
          <w:szCs w:val="24"/>
        </w:rPr>
        <w:t>收取投标书截止时间</w:t>
      </w:r>
      <w:hyperlink r:id="rId14" w:tgtFrame="_blank" w:tooltip="论文资料网" w:history="1">
        <w:r w:rsidRPr="006571AC">
          <w:rPr>
            <w:rFonts w:ascii="宋体" w:eastAsia="宋体" w:hAnsi="宋体" w:cs="Tahoma" w:hint="eastAsia"/>
            <w:kern w:val="0"/>
            <w:sz w:val="24"/>
            <w:szCs w:val="24"/>
          </w:rPr>
          <w:t>：</w:t>
        </w:r>
      </w:hyperlink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2026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年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7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月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日</w:t>
      </w:r>
      <w:r w:rsidR="006571AC"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17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: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0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0止</w:t>
      </w:r>
      <w:r w:rsidRPr="006571AC">
        <w:rPr>
          <w:rFonts w:ascii="宋体" w:eastAsia="宋体" w:hAnsi="宋体" w:cs="Tahoma" w:hint="eastAsia"/>
          <w:kern w:val="0"/>
          <w:sz w:val="24"/>
          <w:szCs w:val="24"/>
        </w:rPr>
        <w:t>，凡未按要求</w:t>
      </w:r>
      <w:r w:rsidR="00D8139B" w:rsidRPr="006571AC">
        <w:rPr>
          <w:rFonts w:ascii="宋体" w:eastAsia="宋体" w:hAnsi="宋体" w:cs="Tahoma" w:hint="eastAsia"/>
          <w:kern w:val="0"/>
          <w:sz w:val="24"/>
          <w:szCs w:val="24"/>
        </w:rPr>
        <w:t>时间</w:t>
      </w:r>
      <w:r w:rsidR="000F3CD0" w:rsidRPr="006571AC">
        <w:rPr>
          <w:rFonts w:ascii="宋体" w:eastAsia="宋体" w:hAnsi="宋体" w:cs="Tahoma" w:hint="eastAsia"/>
          <w:kern w:val="0"/>
          <w:sz w:val="24"/>
          <w:szCs w:val="24"/>
        </w:rPr>
        <w:t>发送</w:t>
      </w:r>
      <w:r w:rsidRPr="006571AC">
        <w:rPr>
          <w:rFonts w:ascii="宋体" w:eastAsia="宋体" w:hAnsi="宋体" w:cs="Tahoma" w:hint="eastAsia"/>
          <w:kern w:val="0"/>
          <w:sz w:val="24"/>
          <w:szCs w:val="24"/>
        </w:rPr>
        <w:t>及逾期</w:t>
      </w:r>
      <w:r w:rsidR="000F3CD0" w:rsidRPr="006571AC">
        <w:rPr>
          <w:rFonts w:ascii="宋体" w:eastAsia="宋体" w:hAnsi="宋体" w:cs="Tahoma" w:hint="eastAsia"/>
          <w:kern w:val="0"/>
          <w:sz w:val="24"/>
          <w:szCs w:val="24"/>
        </w:rPr>
        <w:t>发送</w:t>
      </w:r>
      <w:r w:rsidRPr="006571AC">
        <w:rPr>
          <w:rFonts w:ascii="宋体" w:eastAsia="宋体" w:hAnsi="宋体" w:cs="Tahoma" w:hint="eastAsia"/>
          <w:kern w:val="0"/>
          <w:sz w:val="24"/>
          <w:szCs w:val="24"/>
        </w:rPr>
        <w:t>的投标文件均视为无效标书。</w:t>
      </w:r>
    </w:p>
    <w:p w14:paraId="33BA0216" w14:textId="2232A473" w:rsidR="00754FD9" w:rsidRDefault="00754FD9" w:rsidP="00684FC8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Tahoma"/>
          <w:kern w:val="0"/>
          <w:sz w:val="24"/>
          <w:szCs w:val="24"/>
        </w:rPr>
      </w:pPr>
      <w:r w:rsidRPr="00684FC8">
        <w:rPr>
          <w:rFonts w:ascii="宋体" w:eastAsia="宋体" w:hAnsi="宋体" w:cs="Tahoma" w:hint="eastAsia"/>
          <w:kern w:val="0"/>
          <w:sz w:val="24"/>
          <w:szCs w:val="24"/>
        </w:rPr>
        <w:t>开标时间：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2026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年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7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月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7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日</w:t>
      </w:r>
      <w:r w:rsidR="006571AC"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 xml:space="preserve"> 10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 xml:space="preserve">:00 </w:t>
      </w:r>
      <w:r w:rsidR="00811AE8">
        <w:rPr>
          <w:rFonts w:ascii="宋体" w:eastAsia="宋体" w:hAnsi="宋体" w:cs="Tahoma" w:hint="eastAsia"/>
          <w:kern w:val="0"/>
          <w:sz w:val="24"/>
          <w:szCs w:val="24"/>
        </w:rPr>
        <w:t>（</w:t>
      </w:r>
      <w:r w:rsidR="008D4C14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天津市武清区泉发路来源道</w:t>
      </w:r>
      <w:r w:rsidR="008D4C14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10号</w:t>
      </w:r>
      <w:r w:rsidR="00811AE8">
        <w:rPr>
          <w:rFonts w:ascii="宋体" w:eastAsia="宋体" w:hAnsi="宋体" w:cs="Tahoma" w:hint="eastAsia"/>
          <w:kern w:val="0"/>
          <w:sz w:val="24"/>
          <w:szCs w:val="24"/>
        </w:rPr>
        <w:t>）</w:t>
      </w:r>
    </w:p>
    <w:p w14:paraId="2265DA05" w14:textId="0E984E0C" w:rsidR="0084429C" w:rsidRPr="0084429C" w:rsidRDefault="008D4C14" w:rsidP="0084429C">
      <w:pPr>
        <w:widowControl/>
        <w:numPr>
          <w:ilvl w:val="0"/>
          <w:numId w:val="23"/>
        </w:numPr>
        <w:spacing w:line="240" w:lineRule="auto"/>
        <w:ind w:left="357" w:hanging="357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Tahoma" w:hint="eastAsia"/>
          <w:kern w:val="0"/>
          <w:sz w:val="24"/>
          <w:szCs w:val="24"/>
        </w:rPr>
        <w:t>本次招投标项目工作联系人：韩国智15245374512</w:t>
      </w:r>
      <w:r w:rsidR="0084429C">
        <w:rPr>
          <w:rFonts w:ascii="宋体" w:eastAsia="宋体" w:hAnsi="宋体" w:cs="Tahoma" w:hint="eastAsia"/>
          <w:kern w:val="0"/>
          <w:sz w:val="24"/>
          <w:szCs w:val="24"/>
        </w:rPr>
        <w:t xml:space="preserve">     </w:t>
      </w:r>
      <w:r w:rsidR="0084429C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DF3A1C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韩立明</w:t>
      </w:r>
      <w:bookmarkStart w:id="0" w:name="_GoBack"/>
      <w:bookmarkEnd w:id="0"/>
    </w:p>
    <w:p w14:paraId="1F062F2D" w14:textId="7BB5CBD8" w:rsidR="00D93B18" w:rsidRPr="00684FC8" w:rsidRDefault="00D93B18" w:rsidP="00684FC8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Tahoma"/>
          <w:kern w:val="0"/>
          <w:sz w:val="24"/>
          <w:szCs w:val="24"/>
        </w:rPr>
      </w:pPr>
    </w:p>
    <w:p w14:paraId="65804444" w14:textId="77777777" w:rsidR="00D74FAA" w:rsidRDefault="00D74FAA" w:rsidP="002B20F7">
      <w:pPr>
        <w:spacing w:line="400" w:lineRule="exact"/>
        <w:ind w:left="1" w:firstLineChars="1535" w:firstLine="3684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合</w:t>
      </w:r>
      <w:proofErr w:type="gramStart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众创亚</w:t>
      </w:r>
      <w:proofErr w:type="gramEnd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（天津）包装</w:t>
      </w:r>
      <w:r w:rsidRPr="004F6A86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有限公司</w:t>
      </w:r>
    </w:p>
    <w:p w14:paraId="05CD530D" w14:textId="04C7D16E" w:rsidR="00D93B18" w:rsidRPr="00D93B18" w:rsidRDefault="008D4C14" w:rsidP="002B20F7">
      <w:pPr>
        <w:spacing w:line="400" w:lineRule="exact"/>
        <w:ind w:left="1" w:firstLineChars="1535" w:firstLine="3684"/>
        <w:rPr>
          <w:rFonts w:ascii="宋体" w:eastAsia="宋体" w:hAnsi="宋体" w:cs="Tahoma"/>
          <w:kern w:val="0"/>
          <w:sz w:val="24"/>
          <w:szCs w:val="24"/>
        </w:rPr>
      </w:pPr>
      <w:r>
        <w:rPr>
          <w:rFonts w:ascii="宋体" w:eastAsia="宋体" w:hAnsi="宋体" w:cs="Tahoma" w:hint="eastAsia"/>
          <w:kern w:val="0"/>
          <w:sz w:val="24"/>
          <w:szCs w:val="24"/>
        </w:rPr>
        <w:t>2026</w:t>
      </w:r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年</w:t>
      </w:r>
      <w:r>
        <w:rPr>
          <w:rFonts w:ascii="宋体" w:eastAsia="宋体" w:hAnsi="宋体" w:cs="Tahoma" w:hint="eastAsia"/>
          <w:kern w:val="0"/>
          <w:sz w:val="24"/>
          <w:szCs w:val="24"/>
        </w:rPr>
        <w:t>6</w:t>
      </w:r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月</w:t>
      </w:r>
      <w:r>
        <w:rPr>
          <w:rFonts w:ascii="宋体" w:eastAsia="宋体" w:hAnsi="宋体" w:cs="Tahoma" w:hint="eastAsia"/>
          <w:kern w:val="0"/>
          <w:sz w:val="24"/>
          <w:szCs w:val="24"/>
        </w:rPr>
        <w:t>18</w:t>
      </w:r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日</w:t>
      </w:r>
    </w:p>
    <w:p w14:paraId="4580F75D" w14:textId="77777777" w:rsidR="00D93B18" w:rsidRPr="00D93B18" w:rsidRDefault="00D93B18" w:rsidP="00811AE8">
      <w:pPr>
        <w:widowControl/>
        <w:spacing w:line="240" w:lineRule="auto"/>
        <w:rPr>
          <w:rFonts w:ascii="宋体" w:eastAsia="宋体" w:hAnsi="宋体" w:cs="Tahoma"/>
          <w:kern w:val="0"/>
          <w:sz w:val="32"/>
          <w:szCs w:val="24"/>
        </w:rPr>
      </w:pPr>
      <w:r w:rsidRPr="00D93B18">
        <w:rPr>
          <w:rFonts w:ascii="宋体" w:eastAsia="宋体" w:hAnsi="宋体" w:cs="Tahoma" w:hint="eastAsia"/>
          <w:b/>
          <w:kern w:val="0"/>
          <w:sz w:val="32"/>
          <w:szCs w:val="24"/>
        </w:rPr>
        <w:t>回 执 单</w:t>
      </w:r>
    </w:p>
    <w:p w14:paraId="7F9E7FAD" w14:textId="77777777" w:rsidR="00D93B18" w:rsidRPr="00D93B18" w:rsidRDefault="00D93B18" w:rsidP="00811AE8">
      <w:pPr>
        <w:widowControl/>
        <w:spacing w:line="240" w:lineRule="auto"/>
        <w:jc w:val="left"/>
        <w:rPr>
          <w:rFonts w:ascii="宋体" w:eastAsia="宋体" w:hAnsi="宋体" w:cs="Tahoma"/>
          <w:kern w:val="0"/>
          <w:sz w:val="24"/>
          <w:szCs w:val="24"/>
        </w:rPr>
      </w:pPr>
      <w:r w:rsidRPr="00D93B18">
        <w:rPr>
          <w:rFonts w:ascii="宋体" w:eastAsia="宋体" w:hAnsi="宋体" w:cs="Tahoma" w:hint="eastAsia"/>
          <w:kern w:val="0"/>
          <w:sz w:val="24"/>
          <w:szCs w:val="24"/>
        </w:rPr>
        <w:t>投标竞标负责人姓名、联系电话（微信号）、等信息</w:t>
      </w:r>
    </w:p>
    <w:tbl>
      <w:tblPr>
        <w:tblW w:w="9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6"/>
        <w:gridCol w:w="1196"/>
        <w:gridCol w:w="1759"/>
        <w:gridCol w:w="1193"/>
        <w:gridCol w:w="1476"/>
        <w:gridCol w:w="1786"/>
      </w:tblGrid>
      <w:tr w:rsidR="00D93B18" w:rsidRPr="00D93B18" w14:paraId="46A64ED7" w14:textId="77777777" w:rsidTr="00A27CA1">
        <w:trPr>
          <w:trHeight w:val="562"/>
          <w:jc w:val="center"/>
        </w:trPr>
        <w:tc>
          <w:tcPr>
            <w:tcW w:w="1756" w:type="dxa"/>
          </w:tcPr>
          <w:p w14:paraId="7E950854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企业全称</w:t>
            </w:r>
          </w:p>
        </w:tc>
        <w:tc>
          <w:tcPr>
            <w:tcW w:w="2955" w:type="dxa"/>
            <w:gridSpan w:val="2"/>
          </w:tcPr>
          <w:p w14:paraId="366D81B7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公司负责人</w:t>
            </w:r>
          </w:p>
        </w:tc>
        <w:tc>
          <w:tcPr>
            <w:tcW w:w="4455" w:type="dxa"/>
            <w:gridSpan w:val="3"/>
          </w:tcPr>
          <w:p w14:paraId="2216256B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投标竞标负责人</w:t>
            </w:r>
          </w:p>
        </w:tc>
      </w:tr>
      <w:tr w:rsidR="00D93B18" w:rsidRPr="00D93B18" w14:paraId="6B722D34" w14:textId="77777777" w:rsidTr="00811AE8">
        <w:trPr>
          <w:trHeight w:val="577"/>
          <w:jc w:val="center"/>
        </w:trPr>
        <w:tc>
          <w:tcPr>
            <w:tcW w:w="1756" w:type="dxa"/>
            <w:vMerge w:val="restart"/>
          </w:tcPr>
          <w:p w14:paraId="752B6731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D22C1E2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59" w:type="dxa"/>
          </w:tcPr>
          <w:p w14:paraId="5974B0F9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193" w:type="dxa"/>
          </w:tcPr>
          <w:p w14:paraId="6CB6314C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76" w:type="dxa"/>
          </w:tcPr>
          <w:p w14:paraId="248E1F95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86" w:type="dxa"/>
          </w:tcPr>
          <w:p w14:paraId="7B5E4B0D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电子邮箱</w:t>
            </w:r>
          </w:p>
        </w:tc>
      </w:tr>
      <w:tr w:rsidR="00D93B18" w:rsidRPr="00D93B18" w14:paraId="22C11D9A" w14:textId="77777777" w:rsidTr="00811AE8">
        <w:trPr>
          <w:trHeight w:val="557"/>
          <w:jc w:val="center"/>
        </w:trPr>
        <w:tc>
          <w:tcPr>
            <w:tcW w:w="1756" w:type="dxa"/>
            <w:vMerge/>
          </w:tcPr>
          <w:p w14:paraId="163D0AEB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ED8A9EB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759" w:type="dxa"/>
          </w:tcPr>
          <w:p w14:paraId="18FB8054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0376D5D6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476" w:type="dxa"/>
          </w:tcPr>
          <w:p w14:paraId="00F61284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786" w:type="dxa"/>
          </w:tcPr>
          <w:p w14:paraId="7B310606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</w:tr>
    </w:tbl>
    <w:p w14:paraId="70DB5EC9" w14:textId="3508F21E" w:rsidR="006849D9" w:rsidRPr="004F6A86" w:rsidRDefault="006849D9" w:rsidP="00B40ED1">
      <w:pPr>
        <w:widowControl/>
        <w:tabs>
          <w:tab w:val="left" w:pos="720"/>
        </w:tabs>
        <w:spacing w:line="24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</w:p>
    <w:sectPr w:rsidR="006849D9" w:rsidRPr="004F6A86">
      <w:footerReference w:type="default" r:id="rId15"/>
      <w:pgSz w:w="11906" w:h="16838"/>
      <w:pgMar w:top="1440" w:right="1080" w:bottom="1440" w:left="1080" w:header="851" w:footer="992" w:gutter="0"/>
      <w:cols w:space="425"/>
      <w:docGrid w:type="lines" w:linePitch="49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69C3D6" w15:done="0"/>
  <w15:commentEx w15:paraId="29F57A93" w15:done="0"/>
  <w15:commentEx w15:paraId="6BCD0F97" w15:done="0"/>
  <w15:commentEx w15:paraId="7E4EB9B6" w15:done="0"/>
  <w15:commentEx w15:paraId="6181E127" w15:done="0"/>
  <w15:commentEx w15:paraId="713B24C2" w15:done="0"/>
  <w15:commentEx w15:paraId="5D4740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69C3D6" w16cid:durableId="2BE46403"/>
  <w16cid:commentId w16cid:paraId="29F57A93" w16cid:durableId="2BE46414"/>
  <w16cid:commentId w16cid:paraId="6BCD0F97" w16cid:durableId="2BE4643B"/>
  <w16cid:commentId w16cid:paraId="7E4EB9B6" w16cid:durableId="2BE4645B"/>
  <w16cid:commentId w16cid:paraId="6181E127" w16cid:durableId="2BE46471"/>
  <w16cid:commentId w16cid:paraId="713B24C2" w16cid:durableId="2BE46482"/>
  <w16cid:commentId w16cid:paraId="5D47403E" w16cid:durableId="2BE464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14988" w14:textId="77777777" w:rsidR="00AE7D74" w:rsidRDefault="00AE7D74">
      <w:pPr>
        <w:spacing w:line="240" w:lineRule="auto"/>
      </w:pPr>
      <w:r>
        <w:separator/>
      </w:r>
    </w:p>
  </w:endnote>
  <w:endnote w:type="continuationSeparator" w:id="0">
    <w:p w14:paraId="66E78028" w14:textId="77777777" w:rsidR="00AE7D74" w:rsidRDefault="00AE7D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CF5F2" w14:textId="77777777" w:rsidR="00B152EA" w:rsidRDefault="00B152EA" w:rsidP="00B152EA">
    <w:pPr>
      <w:pStyle w:val="a9"/>
      <w:jc w:val="center"/>
    </w:pP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DF3A1C" w:rsidRPr="00DF3A1C">
      <w:rPr>
        <w:b/>
        <w:noProof/>
        <w:lang w:val="zh-CN"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DF3A1C" w:rsidRPr="00DF3A1C">
      <w:rPr>
        <w:b/>
        <w:noProof/>
        <w:lang w:val="zh-CN"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AA6F1E" w14:textId="77777777" w:rsidR="00AE7D74" w:rsidRDefault="00AE7D74">
      <w:r>
        <w:separator/>
      </w:r>
    </w:p>
  </w:footnote>
  <w:footnote w:type="continuationSeparator" w:id="0">
    <w:p w14:paraId="4A98B964" w14:textId="77777777" w:rsidR="00AE7D74" w:rsidRDefault="00AE7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9543D"/>
    <w:multiLevelType w:val="multilevel"/>
    <w:tmpl w:val="0419543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84FA5"/>
    <w:multiLevelType w:val="multilevel"/>
    <w:tmpl w:val="04584FA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0978A2"/>
    <w:multiLevelType w:val="multilevel"/>
    <w:tmpl w:val="080978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CF400D"/>
    <w:multiLevelType w:val="multilevel"/>
    <w:tmpl w:val="0BCF400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F4481D"/>
    <w:multiLevelType w:val="multilevel"/>
    <w:tmpl w:val="0FF4481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500DA5"/>
    <w:multiLevelType w:val="multilevel"/>
    <w:tmpl w:val="13500DA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B66B42"/>
    <w:multiLevelType w:val="multilevel"/>
    <w:tmpl w:val="16B66B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071B65"/>
    <w:multiLevelType w:val="multilevel"/>
    <w:tmpl w:val="17071B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2A2780"/>
    <w:multiLevelType w:val="multilevel"/>
    <w:tmpl w:val="192A278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EB7054"/>
    <w:multiLevelType w:val="multilevel"/>
    <w:tmpl w:val="19EB705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9A09D0"/>
    <w:multiLevelType w:val="multilevel"/>
    <w:tmpl w:val="2A9A09D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C73291"/>
    <w:multiLevelType w:val="multilevel"/>
    <w:tmpl w:val="2EC7329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8C54F6"/>
    <w:multiLevelType w:val="multilevel"/>
    <w:tmpl w:val="2F8C54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F1778A"/>
    <w:multiLevelType w:val="multilevel"/>
    <w:tmpl w:val="2FF177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C246FA"/>
    <w:multiLevelType w:val="hybridMultilevel"/>
    <w:tmpl w:val="1AB4C7EA"/>
    <w:lvl w:ilvl="0" w:tplc="DE6C8DD8">
      <w:start w:val="1"/>
      <w:numFmt w:val="decimal"/>
      <w:lvlText w:val="%1、"/>
      <w:lvlJc w:val="left"/>
      <w:pPr>
        <w:ind w:left="926" w:hanging="360"/>
      </w:pPr>
      <w:rPr>
        <w:rFonts w:cs="Tahoma"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5">
    <w:nsid w:val="32B178C7"/>
    <w:multiLevelType w:val="multilevel"/>
    <w:tmpl w:val="32B178C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744D07"/>
    <w:multiLevelType w:val="multilevel"/>
    <w:tmpl w:val="36744D0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9D3BE7"/>
    <w:multiLevelType w:val="multilevel"/>
    <w:tmpl w:val="3B9D3B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2929D9"/>
    <w:multiLevelType w:val="multilevel"/>
    <w:tmpl w:val="402929D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E450F6"/>
    <w:multiLevelType w:val="multilevel"/>
    <w:tmpl w:val="4AE450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33502A"/>
    <w:multiLevelType w:val="multilevel"/>
    <w:tmpl w:val="553350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5F4511"/>
    <w:multiLevelType w:val="multilevel"/>
    <w:tmpl w:val="565F451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952AF7"/>
    <w:multiLevelType w:val="multilevel"/>
    <w:tmpl w:val="57952AF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955F52"/>
    <w:multiLevelType w:val="multilevel"/>
    <w:tmpl w:val="59955F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7258C4"/>
    <w:multiLevelType w:val="hybridMultilevel"/>
    <w:tmpl w:val="DF1A8ABE"/>
    <w:lvl w:ilvl="0" w:tplc="892AA78A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25">
    <w:nsid w:val="68FC6335"/>
    <w:multiLevelType w:val="multilevel"/>
    <w:tmpl w:val="68FC633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A856AF"/>
    <w:multiLevelType w:val="multilevel"/>
    <w:tmpl w:val="72A856A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D68CB1"/>
    <w:multiLevelType w:val="singleLevel"/>
    <w:tmpl w:val="76D68CB1"/>
    <w:lvl w:ilvl="0">
      <w:start w:val="7"/>
      <w:numFmt w:val="decimal"/>
      <w:suff w:val="nothing"/>
      <w:lvlText w:val="%1、"/>
      <w:lvlJc w:val="left"/>
    </w:lvl>
  </w:abstractNum>
  <w:abstractNum w:abstractNumId="28">
    <w:nsid w:val="7AD625B5"/>
    <w:multiLevelType w:val="multilevel"/>
    <w:tmpl w:val="7AD625B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D17C04"/>
    <w:multiLevelType w:val="multilevel"/>
    <w:tmpl w:val="7DD17C0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8"/>
  </w:num>
  <w:num w:numId="5">
    <w:abstractNumId w:val="10"/>
  </w:num>
  <w:num w:numId="6">
    <w:abstractNumId w:val="18"/>
  </w:num>
  <w:num w:numId="7">
    <w:abstractNumId w:val="16"/>
  </w:num>
  <w:num w:numId="8">
    <w:abstractNumId w:val="4"/>
  </w:num>
  <w:num w:numId="9">
    <w:abstractNumId w:val="26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17"/>
  </w:num>
  <w:num w:numId="15">
    <w:abstractNumId w:val="19"/>
  </w:num>
  <w:num w:numId="16">
    <w:abstractNumId w:val="22"/>
  </w:num>
  <w:num w:numId="17">
    <w:abstractNumId w:val="23"/>
  </w:num>
  <w:num w:numId="18">
    <w:abstractNumId w:val="15"/>
  </w:num>
  <w:num w:numId="19">
    <w:abstractNumId w:val="7"/>
  </w:num>
  <w:num w:numId="20">
    <w:abstractNumId w:val="5"/>
  </w:num>
  <w:num w:numId="21">
    <w:abstractNumId w:val="21"/>
  </w:num>
  <w:num w:numId="22">
    <w:abstractNumId w:val="29"/>
  </w:num>
  <w:num w:numId="23">
    <w:abstractNumId w:val="28"/>
  </w:num>
  <w:num w:numId="24">
    <w:abstractNumId w:val="3"/>
  </w:num>
  <w:num w:numId="25">
    <w:abstractNumId w:val="20"/>
  </w:num>
  <w:num w:numId="26">
    <w:abstractNumId w:val="25"/>
  </w:num>
  <w:num w:numId="27">
    <w:abstractNumId w:val="12"/>
  </w:num>
  <w:num w:numId="28">
    <w:abstractNumId w:val="27"/>
  </w:num>
  <w:num w:numId="29">
    <w:abstractNumId w:val="24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420"/>
  <w:drawingGridVerticalSpacing w:val="24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2F4"/>
    <w:rsid w:val="00022F98"/>
    <w:rsid w:val="0006595F"/>
    <w:rsid w:val="000A3674"/>
    <w:rsid w:val="000A5E8B"/>
    <w:rsid w:val="000B0680"/>
    <w:rsid w:val="000D5BE6"/>
    <w:rsid w:val="000E10FB"/>
    <w:rsid w:val="000E46D7"/>
    <w:rsid w:val="000F3CD0"/>
    <w:rsid w:val="0012365A"/>
    <w:rsid w:val="00123B4E"/>
    <w:rsid w:val="00132F25"/>
    <w:rsid w:val="0013582B"/>
    <w:rsid w:val="001E026C"/>
    <w:rsid w:val="00235C07"/>
    <w:rsid w:val="00273E8A"/>
    <w:rsid w:val="002742E0"/>
    <w:rsid w:val="00282335"/>
    <w:rsid w:val="002832B2"/>
    <w:rsid w:val="00285544"/>
    <w:rsid w:val="002920AC"/>
    <w:rsid w:val="002B20F7"/>
    <w:rsid w:val="002B477E"/>
    <w:rsid w:val="002F021E"/>
    <w:rsid w:val="00314827"/>
    <w:rsid w:val="00334DA7"/>
    <w:rsid w:val="00336C65"/>
    <w:rsid w:val="00372E1E"/>
    <w:rsid w:val="00380DF4"/>
    <w:rsid w:val="003A0391"/>
    <w:rsid w:val="003A6758"/>
    <w:rsid w:val="003C090D"/>
    <w:rsid w:val="003C3384"/>
    <w:rsid w:val="003E645E"/>
    <w:rsid w:val="00403BFE"/>
    <w:rsid w:val="0041524D"/>
    <w:rsid w:val="004304E5"/>
    <w:rsid w:val="00447765"/>
    <w:rsid w:val="00450FD0"/>
    <w:rsid w:val="004610B5"/>
    <w:rsid w:val="004E262C"/>
    <w:rsid w:val="004F6A86"/>
    <w:rsid w:val="004F7CAB"/>
    <w:rsid w:val="00500CC4"/>
    <w:rsid w:val="00513B14"/>
    <w:rsid w:val="00546553"/>
    <w:rsid w:val="005713A7"/>
    <w:rsid w:val="005A05F1"/>
    <w:rsid w:val="005A11D2"/>
    <w:rsid w:val="005A4154"/>
    <w:rsid w:val="005F1F78"/>
    <w:rsid w:val="00602707"/>
    <w:rsid w:val="006101C8"/>
    <w:rsid w:val="0062464A"/>
    <w:rsid w:val="00644BFB"/>
    <w:rsid w:val="006571AC"/>
    <w:rsid w:val="006762A4"/>
    <w:rsid w:val="006849D9"/>
    <w:rsid w:val="00684FC8"/>
    <w:rsid w:val="006A556E"/>
    <w:rsid w:val="006E18FD"/>
    <w:rsid w:val="006E255A"/>
    <w:rsid w:val="006E6A10"/>
    <w:rsid w:val="006F65AE"/>
    <w:rsid w:val="00710BE9"/>
    <w:rsid w:val="00712C4D"/>
    <w:rsid w:val="00734401"/>
    <w:rsid w:val="00754FD9"/>
    <w:rsid w:val="00772309"/>
    <w:rsid w:val="00787C3E"/>
    <w:rsid w:val="007B2877"/>
    <w:rsid w:val="007D1766"/>
    <w:rsid w:val="00810BA9"/>
    <w:rsid w:val="00811AE8"/>
    <w:rsid w:val="0084429C"/>
    <w:rsid w:val="008736D2"/>
    <w:rsid w:val="00884B5E"/>
    <w:rsid w:val="008D4C14"/>
    <w:rsid w:val="008F0543"/>
    <w:rsid w:val="008F0E76"/>
    <w:rsid w:val="00904ACE"/>
    <w:rsid w:val="009064FB"/>
    <w:rsid w:val="009142F4"/>
    <w:rsid w:val="00921849"/>
    <w:rsid w:val="00943709"/>
    <w:rsid w:val="0094514C"/>
    <w:rsid w:val="0095583C"/>
    <w:rsid w:val="009D237C"/>
    <w:rsid w:val="009F3863"/>
    <w:rsid w:val="00A27CA1"/>
    <w:rsid w:val="00A41F99"/>
    <w:rsid w:val="00A54196"/>
    <w:rsid w:val="00A95129"/>
    <w:rsid w:val="00AA1ED3"/>
    <w:rsid w:val="00AA7747"/>
    <w:rsid w:val="00AE77A5"/>
    <w:rsid w:val="00AE7D74"/>
    <w:rsid w:val="00AF3E27"/>
    <w:rsid w:val="00B11428"/>
    <w:rsid w:val="00B152EA"/>
    <w:rsid w:val="00B27D33"/>
    <w:rsid w:val="00B40ED1"/>
    <w:rsid w:val="00B61261"/>
    <w:rsid w:val="00B836C6"/>
    <w:rsid w:val="00BE31D3"/>
    <w:rsid w:val="00C157F6"/>
    <w:rsid w:val="00C335B0"/>
    <w:rsid w:val="00C42813"/>
    <w:rsid w:val="00C52E7F"/>
    <w:rsid w:val="00CA7217"/>
    <w:rsid w:val="00CC1630"/>
    <w:rsid w:val="00CC77EB"/>
    <w:rsid w:val="00CD635A"/>
    <w:rsid w:val="00CD65F8"/>
    <w:rsid w:val="00CD7E3B"/>
    <w:rsid w:val="00D04AC8"/>
    <w:rsid w:val="00D2026A"/>
    <w:rsid w:val="00D34A7C"/>
    <w:rsid w:val="00D52AA7"/>
    <w:rsid w:val="00D74FAA"/>
    <w:rsid w:val="00D8139B"/>
    <w:rsid w:val="00D93B18"/>
    <w:rsid w:val="00DB4254"/>
    <w:rsid w:val="00DC4814"/>
    <w:rsid w:val="00DF3A1C"/>
    <w:rsid w:val="00E232DF"/>
    <w:rsid w:val="00E23F49"/>
    <w:rsid w:val="00E349CE"/>
    <w:rsid w:val="00E354F5"/>
    <w:rsid w:val="00E47E70"/>
    <w:rsid w:val="00F0491F"/>
    <w:rsid w:val="00F278CB"/>
    <w:rsid w:val="00F305D6"/>
    <w:rsid w:val="00F32916"/>
    <w:rsid w:val="00F336A8"/>
    <w:rsid w:val="00F3398F"/>
    <w:rsid w:val="00F559C0"/>
    <w:rsid w:val="00FE16AE"/>
    <w:rsid w:val="00FF343C"/>
    <w:rsid w:val="0EC00D55"/>
    <w:rsid w:val="2B751746"/>
    <w:rsid w:val="51386A91"/>
    <w:rsid w:val="7623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3396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center"/>
    </w:pPr>
    <w:rPr>
      <w:rFonts w:asciiTheme="minorHAnsi" w:eastAsiaTheme="minorEastAsia" w:hAnsiTheme="minorHAnsi" w:cstheme="minorBidi"/>
      <w:kern w:val="2"/>
      <w:sz w:val="36"/>
      <w:szCs w:val="36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 w:line="240" w:lineRule="auto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pPr>
      <w:widowControl/>
      <w:spacing w:before="100" w:beforeAutospacing="1" w:after="100" w:afterAutospacing="1" w:line="240" w:lineRule="auto"/>
      <w:jc w:val="left"/>
      <w:outlineLvl w:val="1"/>
    </w:pPr>
    <w:rPr>
      <w:rFonts w:ascii="宋体" w:eastAsia="宋体" w:hAnsi="宋体" w:cs="宋体"/>
      <w:b/>
      <w:bCs/>
      <w:kern w:val="0"/>
    </w:rPr>
  </w:style>
  <w:style w:type="paragraph" w:styleId="3">
    <w:name w:val="heading 3"/>
    <w:basedOn w:val="a"/>
    <w:link w:val="3Char"/>
    <w:uiPriority w:val="9"/>
    <w:qFormat/>
    <w:pPr>
      <w:widowControl/>
      <w:spacing w:before="100" w:beforeAutospacing="1" w:after="100" w:afterAutospacing="1" w:line="240" w:lineRule="auto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autoRedefine/>
    <w:uiPriority w:val="99"/>
    <w:semiHidden/>
    <w:unhideWhenUsed/>
    <w:qFormat/>
    <w:rPr>
      <w:color w:val="800080" w:themeColor="followedHyperlink"/>
      <w:u w:val="single"/>
    </w:rPr>
  </w:style>
  <w:style w:type="paragraph" w:customStyle="1" w:styleId="xl67">
    <w:name w:val="xl67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楷体" w:eastAsia="楷体" w:hAnsi="楷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3">
    <w:name w:val="xl73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4">
    <w:name w:val="xl74"/>
    <w:basedOn w:val="a"/>
    <w:autoRedefine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8">
    <w:name w:val="xl78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9">
    <w:name w:val="xl79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83">
    <w:name w:val="xl83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84">
    <w:name w:val="xl84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1">
    <w:name w:val="xl91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3">
    <w:name w:val="xl93"/>
    <w:basedOn w:val="a"/>
    <w:autoRedefine/>
    <w:qFormat/>
    <w:pPr>
      <w:widowControl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4">
    <w:name w:val="xl94"/>
    <w:basedOn w:val="a"/>
    <w:autoRedefine/>
    <w:qFormat/>
    <w:pPr>
      <w:widowControl/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Pr>
      <w:rFonts w:ascii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Pr>
      <w:rFonts w:ascii="宋体" w:hAnsi="宋体" w:cs="宋体"/>
      <w:b/>
      <w:bCs/>
      <w:sz w:val="27"/>
      <w:szCs w:val="27"/>
    </w:rPr>
  </w:style>
  <w:style w:type="paragraph" w:styleId="a9">
    <w:name w:val="footer"/>
    <w:basedOn w:val="a"/>
    <w:link w:val="Char1"/>
    <w:uiPriority w:val="99"/>
    <w:unhideWhenUsed/>
    <w:rsid w:val="00B152E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B152EA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4304E5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DB4254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DB4254"/>
    <w:pPr>
      <w:jc w:val="left"/>
    </w:pPr>
  </w:style>
  <w:style w:type="character" w:customStyle="1" w:styleId="Char2">
    <w:name w:val="批注文字 Char"/>
    <w:basedOn w:val="a0"/>
    <w:link w:val="ac"/>
    <w:uiPriority w:val="99"/>
    <w:semiHidden/>
    <w:rsid w:val="00DB4254"/>
    <w:rPr>
      <w:rFonts w:asciiTheme="minorHAnsi" w:eastAsiaTheme="minorEastAsia" w:hAnsiTheme="minorHAnsi" w:cstheme="minorBidi"/>
      <w:kern w:val="2"/>
      <w:sz w:val="36"/>
      <w:szCs w:val="36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DB4254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rsid w:val="00DB4254"/>
    <w:rPr>
      <w:rFonts w:asciiTheme="minorHAnsi" w:eastAsiaTheme="minorEastAsia" w:hAnsiTheme="minorHAnsi" w:cstheme="minorBidi"/>
      <w:b/>
      <w:bCs/>
      <w:kern w:val="2"/>
      <w:sz w:val="36"/>
      <w:szCs w:val="36"/>
    </w:rPr>
  </w:style>
  <w:style w:type="paragraph" w:styleId="ae">
    <w:name w:val="Date"/>
    <w:basedOn w:val="a"/>
    <w:next w:val="a"/>
    <w:link w:val="Char4"/>
    <w:uiPriority w:val="99"/>
    <w:semiHidden/>
    <w:unhideWhenUsed/>
    <w:rsid w:val="00B40ED1"/>
    <w:pPr>
      <w:ind w:leftChars="2500" w:left="100"/>
    </w:pPr>
  </w:style>
  <w:style w:type="character" w:customStyle="1" w:styleId="Char4">
    <w:name w:val="日期 Char"/>
    <w:basedOn w:val="a0"/>
    <w:link w:val="ae"/>
    <w:uiPriority w:val="99"/>
    <w:semiHidden/>
    <w:rsid w:val="00B40ED1"/>
    <w:rPr>
      <w:rFonts w:asciiTheme="minorHAnsi" w:eastAsiaTheme="minorEastAsia" w:hAnsiTheme="minorHAnsi" w:cstheme="minorBidi"/>
      <w:kern w:val="2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center"/>
    </w:pPr>
    <w:rPr>
      <w:rFonts w:asciiTheme="minorHAnsi" w:eastAsiaTheme="minorEastAsia" w:hAnsiTheme="minorHAnsi" w:cstheme="minorBidi"/>
      <w:kern w:val="2"/>
      <w:sz w:val="36"/>
      <w:szCs w:val="36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 w:line="240" w:lineRule="auto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pPr>
      <w:widowControl/>
      <w:spacing w:before="100" w:beforeAutospacing="1" w:after="100" w:afterAutospacing="1" w:line="240" w:lineRule="auto"/>
      <w:jc w:val="left"/>
      <w:outlineLvl w:val="1"/>
    </w:pPr>
    <w:rPr>
      <w:rFonts w:ascii="宋体" w:eastAsia="宋体" w:hAnsi="宋体" w:cs="宋体"/>
      <w:b/>
      <w:bCs/>
      <w:kern w:val="0"/>
    </w:rPr>
  </w:style>
  <w:style w:type="paragraph" w:styleId="3">
    <w:name w:val="heading 3"/>
    <w:basedOn w:val="a"/>
    <w:link w:val="3Char"/>
    <w:uiPriority w:val="9"/>
    <w:qFormat/>
    <w:pPr>
      <w:widowControl/>
      <w:spacing w:before="100" w:beforeAutospacing="1" w:after="100" w:afterAutospacing="1" w:line="240" w:lineRule="auto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autoRedefine/>
    <w:uiPriority w:val="99"/>
    <w:semiHidden/>
    <w:unhideWhenUsed/>
    <w:qFormat/>
    <w:rPr>
      <w:color w:val="800080" w:themeColor="followedHyperlink"/>
      <w:u w:val="single"/>
    </w:rPr>
  </w:style>
  <w:style w:type="paragraph" w:customStyle="1" w:styleId="xl67">
    <w:name w:val="xl67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楷体" w:eastAsia="楷体" w:hAnsi="楷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3">
    <w:name w:val="xl73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4">
    <w:name w:val="xl74"/>
    <w:basedOn w:val="a"/>
    <w:autoRedefine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8">
    <w:name w:val="xl78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9">
    <w:name w:val="xl79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83">
    <w:name w:val="xl83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84">
    <w:name w:val="xl84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1">
    <w:name w:val="xl91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3">
    <w:name w:val="xl93"/>
    <w:basedOn w:val="a"/>
    <w:autoRedefine/>
    <w:qFormat/>
    <w:pPr>
      <w:widowControl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4">
    <w:name w:val="xl94"/>
    <w:basedOn w:val="a"/>
    <w:autoRedefine/>
    <w:qFormat/>
    <w:pPr>
      <w:widowControl/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Pr>
      <w:rFonts w:ascii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Pr>
      <w:rFonts w:ascii="宋体" w:hAnsi="宋体" w:cs="宋体"/>
      <w:b/>
      <w:bCs/>
      <w:sz w:val="27"/>
      <w:szCs w:val="27"/>
    </w:rPr>
  </w:style>
  <w:style w:type="paragraph" w:styleId="a9">
    <w:name w:val="footer"/>
    <w:basedOn w:val="a"/>
    <w:link w:val="Char1"/>
    <w:uiPriority w:val="99"/>
    <w:unhideWhenUsed/>
    <w:rsid w:val="00B152E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B152EA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4304E5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DB4254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DB4254"/>
    <w:pPr>
      <w:jc w:val="left"/>
    </w:pPr>
  </w:style>
  <w:style w:type="character" w:customStyle="1" w:styleId="Char2">
    <w:name w:val="批注文字 Char"/>
    <w:basedOn w:val="a0"/>
    <w:link w:val="ac"/>
    <w:uiPriority w:val="99"/>
    <w:semiHidden/>
    <w:rsid w:val="00DB4254"/>
    <w:rPr>
      <w:rFonts w:asciiTheme="minorHAnsi" w:eastAsiaTheme="minorEastAsia" w:hAnsiTheme="minorHAnsi" w:cstheme="minorBidi"/>
      <w:kern w:val="2"/>
      <w:sz w:val="36"/>
      <w:szCs w:val="36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DB4254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rsid w:val="00DB4254"/>
    <w:rPr>
      <w:rFonts w:asciiTheme="minorHAnsi" w:eastAsiaTheme="minorEastAsia" w:hAnsiTheme="minorHAnsi" w:cstheme="minorBidi"/>
      <w:b/>
      <w:bCs/>
      <w:kern w:val="2"/>
      <w:sz w:val="36"/>
      <w:szCs w:val="36"/>
    </w:rPr>
  </w:style>
  <w:style w:type="paragraph" w:styleId="ae">
    <w:name w:val="Date"/>
    <w:basedOn w:val="a"/>
    <w:next w:val="a"/>
    <w:link w:val="Char4"/>
    <w:uiPriority w:val="99"/>
    <w:semiHidden/>
    <w:unhideWhenUsed/>
    <w:rsid w:val="00B40ED1"/>
    <w:pPr>
      <w:ind w:leftChars="2500" w:left="100"/>
    </w:pPr>
  </w:style>
  <w:style w:type="character" w:customStyle="1" w:styleId="Char4">
    <w:name w:val="日期 Char"/>
    <w:basedOn w:val="a0"/>
    <w:link w:val="ae"/>
    <w:uiPriority w:val="99"/>
    <w:semiHidden/>
    <w:rsid w:val="00B40ED1"/>
    <w:rPr>
      <w:rFonts w:asciiTheme="minorHAnsi" w:eastAsiaTheme="minorEastAsia" w:hAnsiTheme="minorHAnsi" w:cstheme="minorBidi"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imon.han@ucpsolution.com" TargetMode="External"/><Relationship Id="rId3" Type="http://schemas.openxmlformats.org/officeDocument/2006/relationships/styles" Target="styles.xml"/><Relationship Id="rId47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http://www.51paper.net" TargetMode="External"/><Relationship Id="rId17" Type="http://schemas.openxmlformats.org/officeDocument/2006/relationships/theme" Target="theme/theme1.xml"/><Relationship Id="rId46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51paper.net" TargetMode="External"/><Relationship Id="rId45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51paper.ne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51paper.net" TargetMode="External"/><Relationship Id="rId14" Type="http://schemas.openxmlformats.org/officeDocument/2006/relationships/hyperlink" Target="http://www.51paper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E6499-F202-4730-8A02-ECE8AA12D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985</Characters>
  <Application>Microsoft Office Word</Application>
  <DocSecurity>0</DocSecurity>
  <Lines>8</Lines>
  <Paragraphs>2</Paragraphs>
  <ScaleCrop>false</ScaleCrop>
  <Company>HP Inc.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胖子搭个车</dc:creator>
  <cp:lastModifiedBy>Administrator</cp:lastModifiedBy>
  <cp:revision>5</cp:revision>
  <dcterms:created xsi:type="dcterms:W3CDTF">2026-06-17T09:11:00Z</dcterms:created>
  <dcterms:modified xsi:type="dcterms:W3CDTF">2026-06-18T05:12:00Z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eyJoZGlkIjoiNTljMzIxYTlmYTBjNDExYTM3N2E1MTQwOWE1NTQwZGIiLCJ1c2VySWQiOiI1MTg5Nzg4OTUifQ==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70F1EBDDD3E1424E9EE2522771306EC3_12</vt:lpwstr>
  </property>
</Properties>
</file>